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309A" w:rsidRPr="00B6309A" w:rsidRDefault="00B6309A" w:rsidP="00B6309A">
      <w:pPr>
        <w:spacing w:after="0" w:line="240" w:lineRule="auto"/>
        <w:jc w:val="center"/>
        <w:rPr>
          <w:rFonts w:ascii="Times New Roman" w:eastAsia="Times New Roman" w:hAnsi="Times New Roman" w:cs="Times New Roman"/>
          <w:b/>
          <w:bCs/>
          <w:noProof/>
          <w:sz w:val="24"/>
          <w:szCs w:val="24"/>
          <w:lang w:val="kk-KZ" w:eastAsia="ru-RU"/>
        </w:rPr>
      </w:pPr>
      <w:r w:rsidRPr="00B6309A">
        <w:rPr>
          <w:rFonts w:ascii="Times New Roman" w:eastAsia="Times New Roman" w:hAnsi="Times New Roman" w:cs="Times New Roman"/>
          <w:b/>
          <w:bCs/>
          <w:sz w:val="24"/>
          <w:szCs w:val="24"/>
          <w:lang w:val="kk-KZ" w:eastAsia="ru-RU"/>
        </w:rPr>
        <w:t xml:space="preserve">СУ </w:t>
      </w:r>
      <w:r w:rsidRPr="00B6309A">
        <w:rPr>
          <w:rFonts w:ascii="Times New Roman" w:eastAsia="Times New Roman" w:hAnsi="Times New Roman" w:cs="Times New Roman"/>
          <w:b/>
          <w:bCs/>
          <w:noProof/>
          <w:sz w:val="24"/>
          <w:szCs w:val="24"/>
          <w:lang w:val="kk-KZ" w:eastAsia="ru-RU"/>
        </w:rPr>
        <w:t>БУЫ</w:t>
      </w:r>
    </w:p>
    <w:p w:rsidR="00B6309A" w:rsidRPr="00B6309A" w:rsidRDefault="00B6309A" w:rsidP="00B6309A">
      <w:pPr>
        <w:spacing w:after="0" w:line="240" w:lineRule="auto"/>
        <w:jc w:val="center"/>
        <w:rPr>
          <w:rFonts w:ascii="Times New Roman" w:eastAsia="Times New Roman" w:hAnsi="Times New Roman" w:cs="Times New Roman"/>
          <w:b/>
          <w:bCs/>
          <w:noProof/>
          <w:sz w:val="24"/>
          <w:szCs w:val="24"/>
          <w:lang w:val="kk-KZ" w:eastAsia="ru-RU"/>
        </w:rPr>
      </w:pPr>
      <w:r w:rsidRPr="00B6309A">
        <w:rPr>
          <w:rFonts w:ascii="Times New Roman" w:eastAsia="Times New Roman" w:hAnsi="Times New Roman" w:cs="Times New Roman"/>
          <w:b/>
          <w:bCs/>
          <w:noProof/>
          <w:sz w:val="24"/>
          <w:szCs w:val="24"/>
          <w:lang w:val="kk-KZ" w:eastAsia="ru-RU"/>
        </w:rPr>
        <w:t>НАҚТЫЛЫ ГАЗДАРДАҒЫ ТЕРМОДИНАМИКАЛЫҚ ПРОЦЕССТЕР</w:t>
      </w:r>
    </w:p>
    <w:p w:rsidR="00B6309A" w:rsidRPr="00B6309A" w:rsidRDefault="00B6309A" w:rsidP="00B6309A">
      <w:pPr>
        <w:spacing w:after="0" w:line="240" w:lineRule="auto"/>
        <w:ind w:firstLine="851"/>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Техникалық термодинамикада нақтылы жүмыстық дене ретінде су буы және ылғал ауа кеңінен пайдаланылады. Сол себепті, су буы жэне ылғал ауаның термодинамикалық ерекшеліктерін зерттеудің іс жүзіндегі мәні үлкен.</w:t>
      </w:r>
    </w:p>
    <w:p w:rsidR="00B6309A" w:rsidRPr="00B6309A" w:rsidRDefault="00B6309A" w:rsidP="00B6309A">
      <w:pPr>
        <w:spacing w:after="0" w:line="240" w:lineRule="auto"/>
        <w:jc w:val="both"/>
        <w:rPr>
          <w:rFonts w:ascii="Times New Roman" w:eastAsia="Times New Roman" w:hAnsi="Times New Roman" w:cs="Times New Roman"/>
          <w:b/>
          <w:bCs/>
          <w:noProof/>
          <w:sz w:val="24"/>
          <w:szCs w:val="24"/>
          <w:lang w:val="kk-KZ" w:eastAsia="ru-RU"/>
        </w:rPr>
      </w:pPr>
    </w:p>
    <w:p w:rsidR="00B6309A" w:rsidRPr="00B6309A" w:rsidRDefault="00B6309A" w:rsidP="00B6309A">
      <w:pPr>
        <w:spacing w:after="0" w:line="240" w:lineRule="auto"/>
        <w:jc w:val="center"/>
        <w:rPr>
          <w:rFonts w:ascii="Times New Roman" w:eastAsia="Times New Roman" w:hAnsi="Times New Roman" w:cs="Times New Roman"/>
          <w:b/>
          <w:bCs/>
          <w:noProof/>
          <w:sz w:val="24"/>
          <w:szCs w:val="24"/>
          <w:lang w:val="kk-KZ" w:eastAsia="ru-RU"/>
        </w:rPr>
      </w:pPr>
      <w:r w:rsidRPr="00B6309A">
        <w:rPr>
          <w:rFonts w:ascii="Times New Roman" w:eastAsia="Times New Roman" w:hAnsi="Times New Roman" w:cs="Times New Roman"/>
          <w:b/>
          <w:bCs/>
          <w:noProof/>
          <w:sz w:val="24"/>
          <w:szCs w:val="24"/>
          <w:lang w:val="kk-KZ" w:eastAsia="ru-RU"/>
        </w:rPr>
        <w:t>БУ ТҮЗІЛУ ПРОЦЕССІ. НЕГІЗГІ ТҮСНІКТЕМЕЛЕР МЕН АНЫҚТАМАЛАР</w:t>
      </w:r>
    </w:p>
    <w:p w:rsidR="00B6309A" w:rsidRPr="00B6309A" w:rsidRDefault="00B6309A" w:rsidP="00B6309A">
      <w:pPr>
        <w:spacing w:after="0" w:line="240" w:lineRule="auto"/>
        <w:ind w:firstLine="851"/>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Жылу техникалық кондырғыларында жұмыстык дене ретінде су буы жиі колданылады. Ауыл шаруашылығында су буын үйлерді жылытуға және желдетуге; жеміс-кекеніс, қорғалған жер ғимараттарын микроклиматпен камтамасыз етуге; сүтті пастерлеу мен мал азығын дайындауға жэне тағы да басқа технологиялық процесстерде пайдаланады.</w:t>
      </w:r>
    </w:p>
    <w:p w:rsidR="00B6309A" w:rsidRPr="00B6309A" w:rsidRDefault="00B6309A" w:rsidP="00B6309A">
      <w:pPr>
        <w:spacing w:after="0" w:line="240" w:lineRule="auto"/>
        <w:ind w:firstLine="709"/>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iCs/>
          <w:noProof/>
          <w:sz w:val="24"/>
          <w:szCs w:val="24"/>
          <w:lang w:val="kk-KZ" w:eastAsia="ru-RU"/>
        </w:rPr>
        <w:t xml:space="preserve">Бу </w:t>
      </w:r>
      <w:r w:rsidRPr="00B6309A">
        <w:rPr>
          <w:rFonts w:ascii="Times New Roman" w:eastAsia="Times New Roman" w:hAnsi="Times New Roman" w:cs="Times New Roman"/>
          <w:sz w:val="24"/>
          <w:szCs w:val="24"/>
          <w:lang w:val="kk-KZ" w:eastAsia="ru-RU"/>
        </w:rPr>
        <w:t>деп, қолдану барысында сұйық түрге ауысуға кабілетті кез келген нақтылы газды айтады. Мүндай газ тектес заттардың аумалы температурасы өте жоғары болады .</w:t>
      </w:r>
    </w:p>
    <w:p w:rsidR="00B6309A" w:rsidRPr="00B6309A" w:rsidRDefault="00B6309A" w:rsidP="00B6309A">
      <w:pPr>
        <w:spacing w:after="0" w:line="240" w:lineRule="auto"/>
        <w:ind w:firstLine="709"/>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Сұйықтың буға айналу процессін булану немесе бу түзілу деп айтады. Бүл процесс кайнау немесе булану аркылы болуы мүмкін. Қайнау-бу түзілудің бүкіл сұйыктың көлемінде көпіршік пайда болу арқылы жүретін қарқынды процессі.</w:t>
      </w:r>
    </w:p>
    <w:p w:rsidR="00B6309A" w:rsidRPr="00B6309A" w:rsidRDefault="00B6309A" w:rsidP="00B6309A">
      <w:pPr>
        <w:spacing w:after="0" w:line="240" w:lineRule="auto"/>
        <w:ind w:firstLine="709"/>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t xml:space="preserve">Булану-сүйықтың тек кана еркін бетінен бу пайда болуы. Бүл процесс сұйықтың кез келген температурасында, тіпті төменгі температурада да жүреді. Бу түзілу каркындылығы сұйыктың физикалық ерекшеліктеріне байланысты және оның температурасының жоғарылауымен көбейеді. Судың буға айналу процессі </w:t>
      </w:r>
      <w:r w:rsidRPr="00B6309A">
        <w:rPr>
          <w:rFonts w:ascii="Times New Roman" w:eastAsia="Times New Roman" w:hAnsi="Times New Roman" w:cs="Times New Roman"/>
          <w:iCs/>
          <w:noProof/>
          <w:sz w:val="24"/>
          <w:szCs w:val="24"/>
          <w:lang w:val="kk-KZ" w:eastAsia="ru-RU"/>
        </w:rPr>
        <w:t xml:space="preserve">ңаныгу </w:t>
      </w:r>
      <w:r w:rsidRPr="00B6309A">
        <w:rPr>
          <w:rFonts w:ascii="Times New Roman" w:eastAsia="Times New Roman" w:hAnsi="Times New Roman" w:cs="Times New Roman"/>
          <w:sz w:val="24"/>
          <w:szCs w:val="24"/>
          <w:lang w:val="kk-KZ" w:eastAsia="ru-RU"/>
        </w:rPr>
        <w:t xml:space="preserve">немесе </w:t>
      </w:r>
      <w:r w:rsidRPr="00B6309A">
        <w:rPr>
          <w:rFonts w:ascii="Times New Roman" w:eastAsia="Times New Roman" w:hAnsi="Times New Roman" w:cs="Times New Roman"/>
          <w:iCs/>
          <w:noProof/>
          <w:sz w:val="24"/>
          <w:szCs w:val="24"/>
          <w:lang w:val="kk-KZ" w:eastAsia="ru-RU"/>
        </w:rPr>
        <w:t xml:space="preserve">қайнау </w:t>
      </w:r>
      <w:r w:rsidRPr="00B6309A">
        <w:rPr>
          <w:rFonts w:ascii="Times New Roman" w:eastAsia="Times New Roman" w:hAnsi="Times New Roman" w:cs="Times New Roman"/>
          <w:iCs/>
          <w:sz w:val="24"/>
          <w:szCs w:val="24"/>
          <w:lang w:val="kk-KZ" w:eastAsia="ru-RU"/>
        </w:rPr>
        <w:t>температурасы деп айтылатынтемпературамен түракты қысымда</w:t>
      </w:r>
      <w:r w:rsidRPr="00B6309A">
        <w:rPr>
          <w:rFonts w:ascii="Times New Roman" w:eastAsia="Times New Roman" w:hAnsi="Times New Roman" w:cs="Times New Roman"/>
          <w:iCs/>
          <w:noProof/>
          <w:spacing w:val="70"/>
          <w:sz w:val="24"/>
          <w:szCs w:val="24"/>
          <w:lang w:val="kk-KZ" w:eastAsia="ru-RU"/>
        </w:rPr>
        <w:t>(Р-</w:t>
      </w:r>
      <w:r w:rsidRPr="00B6309A">
        <w:rPr>
          <w:rFonts w:ascii="Times New Roman" w:eastAsia="Times New Roman" w:hAnsi="Times New Roman" w:cs="Times New Roman"/>
          <w:b/>
          <w:bCs/>
          <w:iCs/>
          <w:spacing w:val="10"/>
          <w:sz w:val="24"/>
          <w:szCs w:val="24"/>
          <w:lang w:val="kk-KZ" w:eastAsia="ru-RU"/>
        </w:rPr>
        <w:t xml:space="preserve">const) </w:t>
      </w:r>
      <w:r w:rsidRPr="00B6309A">
        <w:rPr>
          <w:rFonts w:ascii="Times New Roman" w:eastAsia="Times New Roman" w:hAnsi="Times New Roman" w:cs="Times New Roman"/>
          <w:iCs/>
          <w:sz w:val="24"/>
          <w:szCs w:val="24"/>
          <w:lang w:val="kk-KZ" w:eastAsia="ru-RU"/>
        </w:rPr>
        <w:t xml:space="preserve">жүреді. Ылғалмен қаныкқан будың күйі будың қысымы </w:t>
      </w:r>
      <w:r w:rsidRPr="00B6309A">
        <w:rPr>
          <w:rFonts w:ascii="Times New Roman" w:eastAsia="Times New Roman" w:hAnsi="Times New Roman" w:cs="Times New Roman"/>
          <w:iCs/>
          <w:noProof/>
          <w:sz w:val="24"/>
          <w:szCs w:val="24"/>
          <w:lang w:val="kk-KZ" w:eastAsia="ru-RU"/>
        </w:rPr>
        <w:t xml:space="preserve">Р </w:t>
      </w:r>
      <w:r w:rsidRPr="00B6309A">
        <w:rPr>
          <w:rFonts w:ascii="Times New Roman" w:eastAsia="Times New Roman" w:hAnsi="Times New Roman" w:cs="Times New Roman"/>
          <w:sz w:val="24"/>
          <w:szCs w:val="24"/>
          <w:lang w:val="kk-KZ" w:eastAsia="ru-RU"/>
        </w:rPr>
        <w:t>температурасы (</w:t>
      </w:r>
      <w:r w:rsidRPr="00B6309A">
        <w:rPr>
          <w:rFonts w:ascii="Times New Roman" w:eastAsia="Times New Roman" w:hAnsi="Times New Roman" w:cs="Times New Roman"/>
          <w:b/>
          <w:bCs/>
          <w:iCs/>
          <w:spacing w:val="30"/>
          <w:sz w:val="24"/>
          <w:szCs w:val="24"/>
          <w:lang w:val="kk-KZ" w:eastAsia="ru-RU"/>
        </w:rPr>
        <w:t>t</w:t>
      </w:r>
      <w:r w:rsidRPr="00B6309A">
        <w:rPr>
          <w:rFonts w:ascii="Times New Roman" w:eastAsia="Times New Roman" w:hAnsi="Times New Roman" w:cs="Times New Roman"/>
          <w:b/>
          <w:bCs/>
          <w:iCs/>
          <w:spacing w:val="30"/>
          <w:sz w:val="24"/>
          <w:szCs w:val="24"/>
          <w:vertAlign w:val="subscript"/>
          <w:lang w:val="kk-KZ" w:eastAsia="ru-RU"/>
        </w:rPr>
        <w:t>K</w:t>
      </w:r>
      <w:r w:rsidRPr="00B6309A">
        <w:rPr>
          <w:rFonts w:ascii="Times New Roman" w:eastAsia="Times New Roman" w:hAnsi="Times New Roman" w:cs="Times New Roman"/>
          <w:sz w:val="24"/>
          <w:szCs w:val="24"/>
          <w:lang w:val="kk-KZ" w:eastAsia="ru-RU"/>
        </w:rPr>
        <w:t xml:space="preserve">) жэне </w:t>
      </w:r>
      <w:r w:rsidRPr="00B6309A">
        <w:rPr>
          <w:rFonts w:ascii="Times New Roman" w:eastAsia="Times New Roman" w:hAnsi="Times New Roman" w:cs="Times New Roman"/>
          <w:iCs/>
          <w:noProof/>
          <w:sz w:val="24"/>
          <w:szCs w:val="24"/>
          <w:lang w:val="kk-KZ" w:eastAsia="ru-RU"/>
        </w:rPr>
        <w:t xml:space="preserve">құргақтық дәрежесімен </w:t>
      </w:r>
      <w:r w:rsidRPr="00B6309A">
        <w:rPr>
          <w:rFonts w:ascii="Times New Roman" w:eastAsia="Times New Roman" w:hAnsi="Times New Roman" w:cs="Times New Roman"/>
          <w:b/>
          <w:bCs/>
          <w:iCs/>
          <w:noProof/>
          <w:spacing w:val="80"/>
          <w:sz w:val="24"/>
          <w:szCs w:val="24"/>
          <w:lang w:val="kk-KZ" w:eastAsia="ru-RU"/>
        </w:rPr>
        <w:t xml:space="preserve">(X) </w:t>
      </w:r>
      <w:r w:rsidRPr="00B6309A">
        <w:rPr>
          <w:rFonts w:ascii="Times New Roman" w:eastAsia="Times New Roman" w:hAnsi="Times New Roman" w:cs="Times New Roman"/>
          <w:sz w:val="24"/>
          <w:szCs w:val="24"/>
          <w:lang w:val="kk-KZ" w:eastAsia="ru-RU"/>
        </w:rPr>
        <w:t>анықталады. Ылғал будың құрғактык дэрежесі деп күрғақ бу массасының (</w:t>
      </w:r>
      <w:r w:rsidRPr="00B6309A">
        <w:rPr>
          <w:rFonts w:ascii="Times New Roman" w:eastAsia="Times New Roman" w:hAnsi="Times New Roman" w:cs="Times New Roman"/>
          <w:iCs/>
          <w:noProof/>
          <w:sz w:val="24"/>
          <w:szCs w:val="24"/>
          <w:lang w:val="kk-KZ" w:eastAsia="ru-RU"/>
        </w:rPr>
        <w:t>М</w:t>
      </w:r>
      <w:r w:rsidRPr="00B6309A">
        <w:rPr>
          <w:rFonts w:ascii="Times New Roman" w:eastAsia="Times New Roman" w:hAnsi="Times New Roman" w:cs="Times New Roman"/>
          <w:iCs/>
          <w:noProof/>
          <w:sz w:val="24"/>
          <w:szCs w:val="24"/>
          <w:vertAlign w:val="subscript"/>
          <w:lang w:val="kk-KZ" w:eastAsia="ru-RU"/>
        </w:rPr>
        <w:t>қб</w:t>
      </w:r>
      <w:r w:rsidRPr="00B6309A">
        <w:rPr>
          <w:rFonts w:ascii="Times New Roman" w:eastAsia="Times New Roman" w:hAnsi="Times New Roman" w:cs="Times New Roman"/>
          <w:iCs/>
          <w:noProof/>
          <w:sz w:val="24"/>
          <w:szCs w:val="24"/>
          <w:lang w:val="kk-KZ" w:eastAsia="ru-RU"/>
        </w:rPr>
        <w:t xml:space="preserve">) </w:t>
      </w:r>
      <w:r w:rsidRPr="00B6309A">
        <w:rPr>
          <w:rFonts w:ascii="Times New Roman" w:eastAsia="Times New Roman" w:hAnsi="Times New Roman" w:cs="Times New Roman"/>
          <w:sz w:val="24"/>
          <w:szCs w:val="24"/>
          <w:lang w:val="kk-KZ" w:eastAsia="ru-RU"/>
        </w:rPr>
        <w:t>ылғал бу қүрамындағы қаныккан будың массасына (</w:t>
      </w:r>
      <w:r w:rsidRPr="00B6309A">
        <w:rPr>
          <w:rFonts w:ascii="Times New Roman" w:eastAsia="Times New Roman" w:hAnsi="Times New Roman" w:cs="Times New Roman"/>
          <w:iCs/>
          <w:noProof/>
          <w:sz w:val="24"/>
          <w:szCs w:val="24"/>
          <w:lang w:val="kk-KZ" w:eastAsia="ru-RU"/>
        </w:rPr>
        <w:t>М</w:t>
      </w:r>
      <w:r w:rsidRPr="00B6309A">
        <w:rPr>
          <w:rFonts w:ascii="Times New Roman" w:eastAsia="Times New Roman" w:hAnsi="Times New Roman" w:cs="Times New Roman"/>
          <w:iCs/>
          <w:noProof/>
          <w:sz w:val="24"/>
          <w:szCs w:val="24"/>
          <w:vertAlign w:val="subscript"/>
          <w:lang w:val="kk-KZ" w:eastAsia="ru-RU"/>
        </w:rPr>
        <w:t>қб</w:t>
      </w:r>
      <w:r w:rsidRPr="00B6309A">
        <w:rPr>
          <w:rFonts w:ascii="Times New Roman" w:eastAsia="Times New Roman" w:hAnsi="Times New Roman" w:cs="Times New Roman"/>
          <w:iCs/>
          <w:noProof/>
          <w:sz w:val="24"/>
          <w:szCs w:val="24"/>
          <w:lang w:val="kk-KZ" w:eastAsia="ru-RU"/>
        </w:rPr>
        <w:t xml:space="preserve"> +М</w:t>
      </w:r>
      <w:r w:rsidRPr="00B6309A">
        <w:rPr>
          <w:rFonts w:ascii="Times New Roman" w:eastAsia="Times New Roman" w:hAnsi="Times New Roman" w:cs="Times New Roman"/>
          <w:sz w:val="24"/>
          <w:szCs w:val="24"/>
          <w:lang w:val="kk-KZ" w:eastAsia="ru-RU"/>
        </w:rPr>
        <w:t>с) қатынасын немесе ылғал бу құрамындағы қаныққан қүрғақ будын массалық үлесін айтады</w:t>
      </w:r>
    </w:p>
    <w:p w:rsidR="00B6309A" w:rsidRPr="00B6309A" w:rsidRDefault="00B6309A" w:rsidP="00B6309A">
      <w:pPr>
        <w:spacing w:after="0" w:line="240" w:lineRule="auto"/>
        <w:jc w:val="right"/>
        <w:rPr>
          <w:rFonts w:ascii="Times New Roman" w:eastAsia="Times New Roman" w:hAnsi="Times New Roman" w:cs="Times New Roman"/>
          <w:iCs/>
          <w:noProof/>
          <w:sz w:val="24"/>
          <w:szCs w:val="24"/>
          <w:lang w:val="kk-KZ" w:eastAsia="ru-RU"/>
        </w:rPr>
      </w:pPr>
      <w:r w:rsidRPr="00B6309A">
        <w:rPr>
          <w:rFonts w:ascii="Times New Roman" w:eastAsia="Times New Roman" w:hAnsi="Times New Roman" w:cs="Times New Roman"/>
          <w:noProof/>
          <w:sz w:val="24"/>
          <w:szCs w:val="24"/>
          <w:vertAlign w:val="subscript"/>
          <w:lang w:val="kk-KZ" w:eastAsia="ru-RU"/>
        </w:rPr>
        <w:object w:dxaOrig="135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25pt;height:35.25pt" o:ole="">
            <v:imagedata r:id="rId4" o:title=""/>
          </v:shape>
          <o:OLEObject Type="Embed" ProgID="Equation.3" ShapeID="_x0000_i1025" DrawAspect="Content" ObjectID="_1767781758" r:id="rId5"/>
        </w:object>
      </w:r>
      <w:r w:rsidRPr="00B6309A">
        <w:rPr>
          <w:rFonts w:ascii="Times New Roman" w:eastAsia="Times New Roman" w:hAnsi="Times New Roman" w:cs="Times New Roman"/>
          <w:iCs/>
          <w:noProof/>
          <w:sz w:val="24"/>
          <w:szCs w:val="24"/>
          <w:vertAlign w:val="subscript"/>
          <w:lang w:val="kk-KZ" w:eastAsia="ru-RU"/>
        </w:rPr>
        <w:t xml:space="preserve">                                                                                             </w:t>
      </w:r>
      <w:r w:rsidRPr="00B6309A">
        <w:rPr>
          <w:rFonts w:ascii="Times New Roman" w:eastAsia="Times New Roman" w:hAnsi="Times New Roman" w:cs="Times New Roman"/>
          <w:iCs/>
          <w:noProof/>
          <w:sz w:val="24"/>
          <w:szCs w:val="24"/>
          <w:lang w:val="kk-KZ" w:eastAsia="ru-RU"/>
        </w:rPr>
        <w:t>(1)</w:t>
      </w:r>
    </w:p>
    <w:p w:rsidR="00B6309A" w:rsidRPr="00B6309A" w:rsidRDefault="00B6309A" w:rsidP="00B6309A">
      <w:pPr>
        <w:spacing w:after="0" w:line="240" w:lineRule="auto"/>
        <w:rPr>
          <w:rFonts w:ascii="Times New Roman" w:eastAsia="Times New Roman" w:hAnsi="Times New Roman" w:cs="Times New Roman"/>
          <w:iCs/>
          <w:noProof/>
          <w:sz w:val="24"/>
          <w:szCs w:val="24"/>
          <w:lang w:val="kk-KZ" w:eastAsia="ru-RU"/>
        </w:rPr>
      </w:pPr>
    </w:p>
    <w:p w:rsidR="00B6309A" w:rsidRPr="00B6309A" w:rsidRDefault="00B6309A" w:rsidP="00B6309A">
      <w:pPr>
        <w:spacing w:after="0" w:line="240" w:lineRule="auto"/>
        <w:ind w:firstLine="708"/>
        <w:jc w:val="both"/>
        <w:rPr>
          <w:rFonts w:ascii="Times New Roman" w:eastAsia="Times New Roman" w:hAnsi="Times New Roman" w:cs="Times New Roman"/>
          <w:smallCaps/>
          <w:noProof/>
          <w:sz w:val="24"/>
          <w:szCs w:val="24"/>
          <w:lang w:val="kk-KZ" w:eastAsia="ru-RU"/>
        </w:rPr>
      </w:pPr>
      <w:r w:rsidRPr="00B6309A">
        <w:rPr>
          <w:rFonts w:ascii="Times New Roman" w:eastAsia="Times New Roman" w:hAnsi="Times New Roman" w:cs="Times New Roman"/>
          <w:sz w:val="24"/>
          <w:szCs w:val="24"/>
          <w:lang w:val="kk-KZ" w:eastAsia="ru-RU"/>
        </w:rPr>
        <w:t xml:space="preserve">Қүрғақ бу үшін </w:t>
      </w:r>
      <w:r w:rsidRPr="00B6309A">
        <w:rPr>
          <w:rFonts w:ascii="Times New Roman" w:eastAsia="Times New Roman" w:hAnsi="Times New Roman" w:cs="Times New Roman"/>
          <w:b/>
          <w:bCs/>
          <w:iCs/>
          <w:noProof/>
          <w:spacing w:val="30"/>
          <w:sz w:val="24"/>
          <w:szCs w:val="24"/>
          <w:lang w:val="kk-KZ" w:eastAsia="ru-RU"/>
        </w:rPr>
        <w:t xml:space="preserve">X </w:t>
      </w:r>
      <w:r w:rsidRPr="00B6309A">
        <w:rPr>
          <w:rFonts w:ascii="Times New Roman" w:eastAsia="Times New Roman" w:hAnsi="Times New Roman" w:cs="Times New Roman"/>
          <w:smallCaps/>
          <w:sz w:val="24"/>
          <w:szCs w:val="24"/>
          <w:lang w:val="kk-KZ" w:eastAsia="ru-RU"/>
        </w:rPr>
        <w:t xml:space="preserve">=1, </w:t>
      </w:r>
      <w:r w:rsidRPr="00B6309A">
        <w:rPr>
          <w:rFonts w:ascii="Times New Roman" w:eastAsia="Times New Roman" w:hAnsi="Times New Roman" w:cs="Times New Roman"/>
          <w:sz w:val="24"/>
          <w:szCs w:val="24"/>
          <w:lang w:val="kk-KZ" w:eastAsia="ru-RU"/>
        </w:rPr>
        <w:t xml:space="preserve">сү_йык зат үшін   </w:t>
      </w:r>
      <w:r w:rsidRPr="00B6309A">
        <w:rPr>
          <w:rFonts w:ascii="Times New Roman" w:eastAsia="Times New Roman" w:hAnsi="Times New Roman" w:cs="Times New Roman"/>
          <w:b/>
          <w:bCs/>
          <w:iCs/>
          <w:noProof/>
          <w:spacing w:val="30"/>
          <w:sz w:val="24"/>
          <w:szCs w:val="24"/>
          <w:lang w:val="kk-KZ" w:eastAsia="ru-RU"/>
        </w:rPr>
        <w:t xml:space="preserve">X </w:t>
      </w:r>
      <w:r w:rsidRPr="00B6309A">
        <w:rPr>
          <w:rFonts w:ascii="Times New Roman" w:eastAsia="Times New Roman" w:hAnsi="Times New Roman" w:cs="Times New Roman"/>
          <w:smallCaps/>
          <w:sz w:val="24"/>
          <w:szCs w:val="24"/>
          <w:lang w:val="kk-KZ" w:eastAsia="ru-RU"/>
        </w:rPr>
        <w:t xml:space="preserve">=0, </w:t>
      </w:r>
      <w:r w:rsidRPr="00B6309A">
        <w:rPr>
          <w:rFonts w:ascii="Times New Roman" w:eastAsia="Times New Roman" w:hAnsi="Times New Roman" w:cs="Times New Roman"/>
          <w:sz w:val="24"/>
          <w:szCs w:val="24"/>
          <w:lang w:val="kk-KZ" w:eastAsia="ru-RU"/>
        </w:rPr>
        <w:t xml:space="preserve">ылғал бу үшін </w:t>
      </w:r>
      <w:r w:rsidRPr="00B6309A">
        <w:rPr>
          <w:rFonts w:ascii="Times New Roman" w:eastAsia="Times New Roman" w:hAnsi="Times New Roman" w:cs="Times New Roman"/>
          <w:b/>
          <w:bCs/>
          <w:iCs/>
          <w:noProof/>
          <w:spacing w:val="30"/>
          <w:sz w:val="24"/>
          <w:szCs w:val="24"/>
          <w:lang w:val="kk-KZ" w:eastAsia="ru-RU"/>
        </w:rPr>
        <w:t xml:space="preserve">X </w:t>
      </w:r>
      <w:r w:rsidRPr="00B6309A">
        <w:rPr>
          <w:rFonts w:ascii="Times New Roman" w:eastAsia="Times New Roman" w:hAnsi="Times New Roman" w:cs="Times New Roman"/>
          <w:sz w:val="24"/>
          <w:szCs w:val="24"/>
          <w:lang w:val="kk-KZ" w:eastAsia="ru-RU"/>
        </w:rPr>
        <w:t xml:space="preserve">нольмен бірдің арасында болады </w:t>
      </w:r>
      <w:r w:rsidRPr="00B6309A">
        <w:rPr>
          <w:rFonts w:ascii="Times New Roman" w:eastAsia="Times New Roman" w:hAnsi="Times New Roman" w:cs="Times New Roman"/>
          <w:smallCaps/>
          <w:noProof/>
          <w:sz w:val="24"/>
          <w:szCs w:val="24"/>
          <w:lang w:val="kk-KZ" w:eastAsia="ru-RU"/>
        </w:rPr>
        <w:t>0</w:t>
      </w:r>
      <w:r w:rsidRPr="00B6309A">
        <w:rPr>
          <w:rFonts w:ascii="Times New Roman" w:eastAsia="Times New Roman" w:hAnsi="Times New Roman" w:cs="Times New Roman"/>
          <w:sz w:val="24"/>
          <w:szCs w:val="24"/>
          <w:lang w:val="kk-KZ" w:eastAsia="ru-RU"/>
        </w:rPr>
        <w:t>&lt;Х</w:t>
      </w:r>
      <w:r w:rsidRPr="00B6309A">
        <w:rPr>
          <w:rFonts w:ascii="Times New Roman" w:eastAsia="Times New Roman" w:hAnsi="Times New Roman" w:cs="Times New Roman"/>
          <w:smallCaps/>
          <w:noProof/>
          <w:sz w:val="24"/>
          <w:szCs w:val="24"/>
          <w:lang w:val="kk-KZ" w:eastAsia="ru-RU"/>
        </w:rPr>
        <w:t>&lt;1.</w:t>
      </w:r>
    </w:p>
    <w:p w:rsidR="00B6309A" w:rsidRPr="00B6309A" w:rsidRDefault="00B6309A" w:rsidP="00B6309A">
      <w:pPr>
        <w:spacing w:after="0" w:line="240" w:lineRule="auto"/>
        <w:ind w:firstLine="708"/>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noProof/>
          <w:sz w:val="24"/>
          <w:szCs w:val="24"/>
          <w:lang w:val="kk-KZ" w:eastAsia="ru-RU"/>
        </w:rPr>
        <w:t xml:space="preserve">Ылғалдық дәрежесі </w:t>
      </w:r>
      <w:r w:rsidRPr="00B6309A">
        <w:rPr>
          <w:rFonts w:ascii="Times New Roman" w:eastAsia="Times New Roman" w:hAnsi="Times New Roman" w:cs="Times New Roman"/>
          <w:sz w:val="24"/>
          <w:szCs w:val="24"/>
          <w:lang w:val="kk-KZ" w:eastAsia="ru-RU"/>
        </w:rPr>
        <w:t xml:space="preserve">деп - ылғал бу қүрамындағы сүйық фазасының массалық үлесін </w:t>
      </w:r>
      <w:r w:rsidRPr="00B6309A">
        <w:rPr>
          <w:rFonts w:ascii="Times New Roman" w:eastAsia="Times New Roman" w:hAnsi="Times New Roman" w:cs="Times New Roman"/>
          <w:smallCaps/>
          <w:sz w:val="24"/>
          <w:szCs w:val="24"/>
          <w:lang w:val="kk-KZ" w:eastAsia="ru-RU"/>
        </w:rPr>
        <w:t xml:space="preserve">(1- </w:t>
      </w:r>
      <w:r w:rsidRPr="00B6309A">
        <w:rPr>
          <w:rFonts w:ascii="Times New Roman" w:eastAsia="Times New Roman" w:hAnsi="Times New Roman" w:cs="Times New Roman"/>
          <w:b/>
          <w:bCs/>
          <w:iCs/>
          <w:noProof/>
          <w:spacing w:val="30"/>
          <w:sz w:val="24"/>
          <w:szCs w:val="24"/>
          <w:lang w:val="kk-KZ" w:eastAsia="ru-RU"/>
        </w:rPr>
        <w:t>X</w:t>
      </w:r>
      <w:r w:rsidRPr="00B6309A">
        <w:rPr>
          <w:rFonts w:ascii="Times New Roman" w:eastAsia="Times New Roman" w:hAnsi="Times New Roman" w:cs="Times New Roman"/>
          <w:iCs/>
          <w:sz w:val="24"/>
          <w:szCs w:val="24"/>
          <w:lang w:val="kk-KZ" w:eastAsia="ru-RU"/>
        </w:rPr>
        <w:t>) айтады. Сонымен қаныққан ылғал бу қүрғақ будан тек кдна ылғалдық дәрежесімен ғана өзгешеленеді. Құрғақ буға қысымын өзгертпей жылу беру процессін одан әрі жалғастыратын болсақ, онда будың температурасы жоғарылайды да, ол аса қызған бу күйіне ауысады.</w:t>
      </w:r>
    </w:p>
    <w:p w:rsidR="00B6309A" w:rsidRPr="00B6309A" w:rsidRDefault="00B6309A" w:rsidP="00B6309A">
      <w:pPr>
        <w:spacing w:after="0" w:line="240" w:lineRule="auto"/>
        <w:ind w:firstLine="708"/>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 xml:space="preserve">Сонымен аса </w:t>
      </w:r>
      <w:r w:rsidRPr="00B6309A">
        <w:rPr>
          <w:rFonts w:ascii="Times New Roman" w:eastAsia="Times New Roman" w:hAnsi="Times New Roman" w:cs="Times New Roman"/>
          <w:iCs/>
          <w:noProof/>
          <w:sz w:val="24"/>
          <w:szCs w:val="24"/>
          <w:lang w:val="kk-KZ" w:eastAsia="ru-RU"/>
        </w:rPr>
        <w:t xml:space="preserve">қызган бу </w:t>
      </w:r>
      <w:r w:rsidRPr="00B6309A">
        <w:rPr>
          <w:rFonts w:ascii="Times New Roman" w:eastAsia="Times New Roman" w:hAnsi="Times New Roman" w:cs="Times New Roman"/>
          <w:iCs/>
          <w:sz w:val="24"/>
          <w:szCs w:val="24"/>
          <w:lang w:val="kk-KZ" w:eastAsia="ru-RU"/>
        </w:rPr>
        <w:t>дегеніміз-бірдей қысымда температурасы қаныққан қүрғақ бу температурасынан жоғары болатын бу.</w:t>
      </w:r>
    </w:p>
    <w:p w:rsidR="00B6309A" w:rsidRPr="00B6309A" w:rsidRDefault="00B6309A" w:rsidP="00B6309A">
      <w:pPr>
        <w:spacing w:after="0" w:line="240" w:lineRule="auto"/>
        <w:ind w:firstLine="708"/>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 xml:space="preserve">Сұйыктык пен бу үлесті көлемдері теңелетін нүкте </w:t>
      </w:r>
      <w:r w:rsidRPr="00B6309A">
        <w:rPr>
          <w:rFonts w:ascii="Times New Roman" w:eastAsia="Times New Roman" w:hAnsi="Times New Roman" w:cs="Times New Roman"/>
          <w:iCs/>
          <w:noProof/>
          <w:sz w:val="24"/>
          <w:szCs w:val="24"/>
          <w:lang w:val="kk-KZ" w:eastAsia="ru-RU"/>
        </w:rPr>
        <w:t xml:space="preserve">шегіне жеткен нүкте </w:t>
      </w:r>
      <w:r w:rsidRPr="00B6309A">
        <w:rPr>
          <w:rFonts w:ascii="Times New Roman" w:eastAsia="Times New Roman" w:hAnsi="Times New Roman" w:cs="Times New Roman"/>
          <w:iCs/>
          <w:sz w:val="24"/>
          <w:szCs w:val="24"/>
          <w:lang w:val="kk-KZ" w:eastAsia="ru-RU"/>
        </w:rPr>
        <w:t>деп аталады . Газ бен сұйыктық өзара тығыздығы (немесе үлесті көлемі) арқылы гана байланысты болғандықтан, шегіне жеткен нүктеде сүйықтық пен газдың (будың) ерекшеліктері де бірдей болады. Судың шегіне жеткен нүктедегі параметрлері мынадай:</w:t>
      </w:r>
    </w:p>
    <w:p w:rsidR="00B6309A" w:rsidRPr="00B6309A" w:rsidRDefault="00B6309A" w:rsidP="00B6309A">
      <w:pPr>
        <w:spacing w:after="0" w:line="240" w:lineRule="auto"/>
        <w:jc w:val="both"/>
        <w:rPr>
          <w:rFonts w:ascii="Times New Roman" w:eastAsia="Times New Roman" w:hAnsi="Times New Roman" w:cs="Times New Roman"/>
          <w:b/>
          <w:bCs/>
          <w:iCs/>
          <w:noProof/>
          <w:spacing w:val="10"/>
          <w:sz w:val="24"/>
          <w:szCs w:val="24"/>
          <w:lang w:val="kk-KZ" w:eastAsia="ru-RU"/>
        </w:rPr>
      </w:pPr>
      <w:r w:rsidRPr="00B6309A">
        <w:rPr>
          <w:rFonts w:ascii="Times New Roman" w:eastAsia="Times New Roman" w:hAnsi="Times New Roman" w:cs="Times New Roman"/>
          <w:iCs/>
          <w:sz w:val="24"/>
          <w:szCs w:val="24"/>
          <w:lang w:val="kk-KZ" w:eastAsia="ru-RU"/>
        </w:rPr>
        <w:t xml:space="preserve">Қысымның мөлшері - </w:t>
      </w:r>
      <w:r w:rsidRPr="00B6309A">
        <w:rPr>
          <w:rFonts w:ascii="Times New Roman" w:eastAsia="Times New Roman" w:hAnsi="Times New Roman" w:cs="Times New Roman"/>
          <w:b/>
          <w:bCs/>
          <w:iCs/>
          <w:noProof/>
          <w:spacing w:val="40"/>
          <w:sz w:val="24"/>
          <w:szCs w:val="24"/>
          <w:lang w:val="kk-KZ" w:eastAsia="ru-RU"/>
        </w:rPr>
        <w:t>Р</w:t>
      </w:r>
      <w:r w:rsidRPr="00B6309A">
        <w:rPr>
          <w:rFonts w:ascii="Times New Roman" w:eastAsia="Times New Roman" w:hAnsi="Times New Roman" w:cs="Times New Roman"/>
          <w:b/>
          <w:bCs/>
          <w:iCs/>
          <w:noProof/>
          <w:spacing w:val="40"/>
          <w:sz w:val="24"/>
          <w:szCs w:val="24"/>
          <w:vertAlign w:val="subscript"/>
          <w:lang w:val="kk-KZ" w:eastAsia="ru-RU"/>
        </w:rPr>
        <w:t>к</w:t>
      </w:r>
      <w:r w:rsidRPr="00B6309A">
        <w:rPr>
          <w:rFonts w:ascii="Times New Roman" w:eastAsia="Times New Roman" w:hAnsi="Times New Roman" w:cs="Times New Roman"/>
          <w:b/>
          <w:bCs/>
          <w:iCs/>
          <w:noProof/>
          <w:spacing w:val="40"/>
          <w:sz w:val="24"/>
          <w:szCs w:val="24"/>
          <w:lang w:val="kk-KZ" w:eastAsia="ru-RU"/>
        </w:rPr>
        <w:t xml:space="preserve"> </w:t>
      </w:r>
      <w:r w:rsidRPr="00B6309A">
        <w:rPr>
          <w:rFonts w:ascii="Times New Roman" w:eastAsia="Times New Roman" w:hAnsi="Times New Roman" w:cs="Times New Roman"/>
          <w:b/>
          <w:bCs/>
          <w:iCs/>
          <w:spacing w:val="40"/>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221,3 </w:t>
      </w:r>
      <w:r w:rsidRPr="00B6309A">
        <w:rPr>
          <w:rFonts w:ascii="Times New Roman" w:eastAsia="Times New Roman" w:hAnsi="Times New Roman" w:cs="Times New Roman"/>
          <w:noProof/>
          <w:sz w:val="24"/>
          <w:szCs w:val="24"/>
          <w:lang w:val="kk-KZ" w:eastAsia="ru-RU"/>
        </w:rPr>
        <w:t>-10</w:t>
      </w:r>
      <w:r w:rsidRPr="00B6309A">
        <w:rPr>
          <w:rFonts w:ascii="Times New Roman" w:eastAsia="Times New Roman" w:hAnsi="Times New Roman" w:cs="Times New Roman"/>
          <w:noProof/>
          <w:sz w:val="24"/>
          <w:szCs w:val="24"/>
          <w:vertAlign w:val="superscript"/>
          <w:lang w:val="kk-KZ" w:eastAsia="ru-RU"/>
        </w:rPr>
        <w:t>5</w:t>
      </w:r>
      <w:r w:rsidRPr="00B6309A">
        <w:rPr>
          <w:rFonts w:ascii="Times New Roman" w:eastAsia="Times New Roman" w:hAnsi="Times New Roman" w:cs="Times New Roman"/>
          <w:noProof/>
          <w:sz w:val="24"/>
          <w:szCs w:val="24"/>
          <w:lang w:val="kk-KZ" w:eastAsia="ru-RU"/>
        </w:rPr>
        <w:t xml:space="preserve"> </w:t>
      </w:r>
      <w:r w:rsidRPr="00B6309A">
        <w:rPr>
          <w:rFonts w:ascii="Times New Roman" w:eastAsia="Times New Roman" w:hAnsi="Times New Roman" w:cs="Times New Roman"/>
          <w:iCs/>
          <w:noProof/>
          <w:sz w:val="24"/>
          <w:szCs w:val="24"/>
          <w:lang w:val="kk-KZ" w:eastAsia="ru-RU"/>
        </w:rPr>
        <w:t xml:space="preserve">Па, </w:t>
      </w:r>
      <w:r w:rsidRPr="00B6309A">
        <w:rPr>
          <w:rFonts w:ascii="Times New Roman" w:eastAsia="Times New Roman" w:hAnsi="Times New Roman" w:cs="Times New Roman"/>
          <w:sz w:val="24"/>
          <w:szCs w:val="24"/>
          <w:lang w:val="kk-KZ" w:eastAsia="ru-RU"/>
        </w:rPr>
        <w:t xml:space="preserve">Температураның шамасы- </w:t>
      </w:r>
      <w:r w:rsidRPr="00B6309A">
        <w:rPr>
          <w:rFonts w:ascii="Times New Roman" w:eastAsia="Times New Roman" w:hAnsi="Times New Roman" w:cs="Times New Roman"/>
          <w:iCs/>
          <w:spacing w:val="10"/>
          <w:sz w:val="24"/>
          <w:szCs w:val="24"/>
          <w:lang w:val="kk-KZ" w:eastAsia="ru-RU"/>
        </w:rPr>
        <w:t>t</w:t>
      </w:r>
      <w:r w:rsidRPr="00B6309A">
        <w:rPr>
          <w:rFonts w:ascii="Times New Roman" w:eastAsia="Times New Roman" w:hAnsi="Times New Roman" w:cs="Times New Roman"/>
          <w:iCs/>
          <w:spacing w:val="10"/>
          <w:sz w:val="24"/>
          <w:szCs w:val="24"/>
          <w:vertAlign w:val="subscript"/>
          <w:lang w:val="kk-KZ" w:eastAsia="ru-RU"/>
        </w:rPr>
        <w:t>K</w:t>
      </w:r>
      <w:r w:rsidRPr="00B6309A">
        <w:rPr>
          <w:rFonts w:ascii="Times New Roman" w:eastAsia="Times New Roman" w:hAnsi="Times New Roman" w:cs="Times New Roman"/>
          <w:iCs/>
          <w:spacing w:val="10"/>
          <w:sz w:val="24"/>
          <w:szCs w:val="24"/>
          <w:lang w:val="kk-KZ" w:eastAsia="ru-RU"/>
        </w:rPr>
        <w:t xml:space="preserve"> </w:t>
      </w:r>
      <w:r w:rsidRPr="00B6309A">
        <w:rPr>
          <w:rFonts w:ascii="Times New Roman" w:eastAsia="Times New Roman" w:hAnsi="Times New Roman" w:cs="Times New Roman"/>
          <w:sz w:val="24"/>
          <w:szCs w:val="24"/>
          <w:lang w:val="kk-KZ" w:eastAsia="ru-RU"/>
        </w:rPr>
        <w:t>=374</w:t>
      </w:r>
      <w:r w:rsidRPr="00B6309A">
        <w:rPr>
          <w:rFonts w:ascii="Times New Roman" w:eastAsia="Times New Roman" w:hAnsi="Times New Roman" w:cs="Times New Roman"/>
          <w:smallCaps/>
          <w:sz w:val="24"/>
          <w:szCs w:val="24"/>
          <w:lang w:val="kk-KZ" w:eastAsia="ru-RU"/>
        </w:rPr>
        <w:t xml:space="preserve">,15 </w:t>
      </w:r>
      <w:r w:rsidRPr="00B6309A">
        <w:rPr>
          <w:rFonts w:ascii="Times New Roman" w:eastAsia="Times New Roman" w:hAnsi="Times New Roman" w:cs="Times New Roman"/>
          <w:iCs/>
          <w:noProof/>
          <w:spacing w:val="10"/>
          <w:sz w:val="24"/>
          <w:szCs w:val="24"/>
          <w:lang w:val="kk-KZ" w:eastAsia="ru-RU"/>
        </w:rPr>
        <w:t>°С,</w:t>
      </w:r>
      <w:r w:rsidRPr="00B6309A">
        <w:rPr>
          <w:rFonts w:ascii="Times New Roman" w:eastAsia="Times New Roman" w:hAnsi="Times New Roman" w:cs="Times New Roman"/>
          <w:sz w:val="24"/>
          <w:szCs w:val="24"/>
          <w:lang w:val="kk-KZ" w:eastAsia="ru-RU"/>
        </w:rPr>
        <w:t xml:space="preserve">Үлесті көлемі - </w:t>
      </w:r>
      <w:r w:rsidRPr="00B6309A">
        <w:rPr>
          <w:rFonts w:ascii="Times New Roman" w:eastAsia="Times New Roman" w:hAnsi="Times New Roman" w:cs="Times New Roman"/>
          <w:b/>
          <w:bCs/>
          <w:iCs/>
          <w:noProof/>
          <w:spacing w:val="10"/>
          <w:sz w:val="24"/>
          <w:szCs w:val="24"/>
          <w:lang w:val="kk-KZ" w:eastAsia="ru-RU"/>
        </w:rPr>
        <w:t>V</w:t>
      </w:r>
      <w:r w:rsidRPr="00B6309A">
        <w:rPr>
          <w:rFonts w:ascii="Times New Roman" w:eastAsia="Times New Roman" w:hAnsi="Times New Roman" w:cs="Times New Roman"/>
          <w:b/>
          <w:bCs/>
          <w:iCs/>
          <w:noProof/>
          <w:spacing w:val="10"/>
          <w:sz w:val="24"/>
          <w:szCs w:val="24"/>
          <w:vertAlign w:val="subscript"/>
          <w:lang w:val="kk-KZ" w:eastAsia="ru-RU"/>
        </w:rPr>
        <w:t>к</w:t>
      </w:r>
      <w:r w:rsidRPr="00B6309A">
        <w:rPr>
          <w:rFonts w:ascii="Times New Roman" w:eastAsia="Times New Roman" w:hAnsi="Times New Roman" w:cs="Times New Roman"/>
          <w:b/>
          <w:bCs/>
          <w:iCs/>
          <w:noProof/>
          <w:spacing w:val="10"/>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 0,0032 </w:t>
      </w:r>
      <w:r w:rsidRPr="00B6309A">
        <w:rPr>
          <w:rFonts w:ascii="Times New Roman" w:eastAsia="Times New Roman" w:hAnsi="Times New Roman" w:cs="Times New Roman"/>
          <w:iCs/>
          <w:noProof/>
          <w:sz w:val="24"/>
          <w:szCs w:val="24"/>
          <w:lang w:val="kk-KZ" w:eastAsia="ru-RU"/>
        </w:rPr>
        <w:t>м</w:t>
      </w:r>
      <w:r w:rsidRPr="00B6309A">
        <w:rPr>
          <w:rFonts w:ascii="Times New Roman" w:eastAsia="Times New Roman" w:hAnsi="Times New Roman" w:cs="Times New Roman"/>
          <w:b/>
          <w:bCs/>
          <w:iCs/>
          <w:noProof/>
          <w:spacing w:val="10"/>
          <w:sz w:val="24"/>
          <w:szCs w:val="24"/>
          <w:lang w:val="kk-KZ" w:eastAsia="ru-RU"/>
        </w:rPr>
        <w:t>\кг.</w:t>
      </w:r>
    </w:p>
    <w:p w:rsidR="00B6309A" w:rsidRPr="00B6309A" w:rsidRDefault="00B6309A" w:rsidP="00B6309A">
      <w:pPr>
        <w:spacing w:after="0" w:line="240" w:lineRule="auto"/>
        <w:rPr>
          <w:rFonts w:ascii="Times New Roman" w:eastAsia="Times New Roman" w:hAnsi="Times New Roman" w:cs="Times New Roman"/>
          <w:sz w:val="24"/>
          <w:szCs w:val="24"/>
          <w:lang w:val="kk-KZ" w:eastAsia="ru-RU"/>
        </w:rPr>
      </w:pPr>
    </w:p>
    <w:p w:rsidR="00B6309A" w:rsidRPr="00B6309A" w:rsidRDefault="00B6309A" w:rsidP="00B6309A">
      <w:pPr>
        <w:spacing w:after="0" w:line="240" w:lineRule="auto"/>
        <w:jc w:val="center"/>
        <w:rPr>
          <w:rFonts w:ascii="Times New Roman" w:eastAsia="Times New Roman" w:hAnsi="Times New Roman" w:cs="Times New Roman"/>
          <w:b/>
          <w:bCs/>
          <w:noProof/>
          <w:sz w:val="24"/>
          <w:szCs w:val="24"/>
          <w:lang w:val="kk-KZ" w:eastAsia="ru-RU"/>
        </w:rPr>
      </w:pPr>
      <w:r w:rsidRPr="00B6309A">
        <w:rPr>
          <w:rFonts w:ascii="Times New Roman" w:eastAsia="Times New Roman" w:hAnsi="Times New Roman" w:cs="Times New Roman"/>
          <w:b/>
          <w:bCs/>
          <w:noProof/>
          <w:sz w:val="24"/>
          <w:szCs w:val="24"/>
          <w:lang w:val="kk-KZ" w:eastAsia="ru-RU"/>
        </w:rPr>
        <w:t>СУ БУЫН СИПАТТАЙТЫН ПАРАМЕТРЛЕРДІ АНЫҚТАУ</w:t>
      </w:r>
    </w:p>
    <w:p w:rsidR="00B6309A" w:rsidRPr="00B6309A" w:rsidRDefault="00B6309A" w:rsidP="00B6309A">
      <w:pPr>
        <w:spacing w:after="0" w:line="240" w:lineRule="auto"/>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t xml:space="preserve">Су және су буын   зерттеу барысында судың температурасы   Т=273 </w:t>
      </w:r>
      <w:r w:rsidRPr="00B6309A">
        <w:rPr>
          <w:rFonts w:ascii="Times New Roman" w:eastAsia="Times New Roman" w:hAnsi="Times New Roman" w:cs="Times New Roman"/>
          <w:iCs/>
          <w:sz w:val="24"/>
          <w:szCs w:val="24"/>
          <w:lang w:val="kk-KZ" w:eastAsia="ru-RU"/>
        </w:rPr>
        <w:t xml:space="preserve">К </w:t>
      </w:r>
      <w:r w:rsidRPr="00B6309A">
        <w:rPr>
          <w:rFonts w:ascii="Times New Roman" w:eastAsia="Times New Roman" w:hAnsi="Times New Roman" w:cs="Times New Roman"/>
          <w:smallCaps/>
          <w:noProof/>
          <w:sz w:val="24"/>
          <w:szCs w:val="24"/>
          <w:lang w:val="kk-KZ" w:eastAsia="ru-RU"/>
        </w:rPr>
        <w:t>(0</w:t>
      </w:r>
      <w:r w:rsidRPr="00B6309A">
        <w:rPr>
          <w:rFonts w:ascii="Times New Roman" w:eastAsia="Times New Roman" w:hAnsi="Times New Roman" w:cs="Times New Roman"/>
          <w:iCs/>
          <w:sz w:val="24"/>
          <w:szCs w:val="24"/>
          <w:lang w:val="kk-KZ" w:eastAsia="ru-RU"/>
        </w:rPr>
        <w:t xml:space="preserve">°С шамасында) болатын кез келген қысымда оның энтальпиясы </w:t>
      </w:r>
      <w:r w:rsidRPr="00B6309A">
        <w:rPr>
          <w:rFonts w:ascii="Times New Roman" w:eastAsia="Times New Roman" w:hAnsi="Times New Roman" w:cs="Times New Roman"/>
          <w:iCs/>
          <w:noProof/>
          <w:sz w:val="24"/>
          <w:szCs w:val="24"/>
          <w:lang w:val="kk-KZ" w:eastAsia="ru-RU"/>
        </w:rPr>
        <w:t>Һ</w:t>
      </w:r>
      <w:r w:rsidRPr="00B6309A">
        <w:rPr>
          <w:rFonts w:ascii="Times New Roman" w:eastAsia="Times New Roman" w:hAnsi="Times New Roman" w:cs="Times New Roman"/>
          <w:iCs/>
          <w:noProof/>
          <w:sz w:val="24"/>
          <w:szCs w:val="24"/>
          <w:vertAlign w:val="subscript"/>
          <w:lang w:val="kk-KZ" w:eastAsia="ru-RU"/>
        </w:rPr>
        <w:t>0</w:t>
      </w:r>
      <w:r w:rsidRPr="00B6309A">
        <w:rPr>
          <w:rFonts w:ascii="Times New Roman" w:eastAsia="Times New Roman" w:hAnsi="Times New Roman" w:cs="Times New Roman"/>
          <w:iCs/>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ішкі энергиясы </w:t>
      </w:r>
      <w:r w:rsidRPr="00B6309A">
        <w:rPr>
          <w:rFonts w:ascii="Times New Roman" w:eastAsia="Times New Roman" w:hAnsi="Times New Roman" w:cs="Times New Roman"/>
          <w:iCs/>
          <w:smallCaps/>
          <w:spacing w:val="30"/>
          <w:sz w:val="24"/>
          <w:szCs w:val="24"/>
          <w:lang w:val="kk-KZ" w:eastAsia="ru-RU"/>
        </w:rPr>
        <w:t>u</w:t>
      </w:r>
      <w:r w:rsidRPr="00B6309A">
        <w:rPr>
          <w:rFonts w:ascii="Times New Roman" w:eastAsia="Times New Roman" w:hAnsi="Times New Roman" w:cs="Times New Roman"/>
          <w:b/>
          <w:bCs/>
          <w:iCs/>
          <w:spacing w:val="10"/>
          <w:sz w:val="24"/>
          <w:szCs w:val="24"/>
          <w:vertAlign w:val="subscript"/>
          <w:lang w:val="kk-KZ" w:eastAsia="ru-RU"/>
        </w:rPr>
        <w:t>0</w:t>
      </w:r>
      <w:r w:rsidRPr="00B6309A">
        <w:rPr>
          <w:rFonts w:ascii="Times New Roman" w:eastAsia="Times New Roman" w:hAnsi="Times New Roman" w:cs="Times New Roman"/>
          <w:b/>
          <w:bCs/>
          <w:iCs/>
          <w:spacing w:val="10"/>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жэне энтропиясы </w:t>
      </w:r>
      <w:r w:rsidRPr="00B6309A">
        <w:rPr>
          <w:rFonts w:ascii="Times New Roman" w:eastAsia="Times New Roman" w:hAnsi="Times New Roman" w:cs="Times New Roman"/>
          <w:iCs/>
          <w:sz w:val="24"/>
          <w:szCs w:val="24"/>
          <w:lang w:val="kk-KZ" w:eastAsia="ru-RU"/>
        </w:rPr>
        <w:t>S</w:t>
      </w:r>
      <w:r w:rsidRPr="00B6309A">
        <w:rPr>
          <w:rFonts w:ascii="Times New Roman" w:eastAsia="Times New Roman" w:hAnsi="Times New Roman" w:cs="Times New Roman"/>
          <w:smallCaps/>
          <w:sz w:val="24"/>
          <w:szCs w:val="24"/>
          <w:vertAlign w:val="subscript"/>
          <w:lang w:val="kk-KZ" w:eastAsia="ru-RU"/>
        </w:rPr>
        <w:t>q</w:t>
      </w:r>
      <w:r w:rsidRPr="00B6309A">
        <w:rPr>
          <w:rFonts w:ascii="Times New Roman" w:eastAsia="Times New Roman" w:hAnsi="Times New Roman" w:cs="Times New Roman"/>
          <w:smallCaps/>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-дерде нөлге тең болады деп есептейді. </w:t>
      </w:r>
      <w:r w:rsidRPr="00B6309A">
        <w:rPr>
          <w:rFonts w:ascii="Times New Roman" w:eastAsia="Times New Roman" w:hAnsi="Times New Roman" w:cs="Times New Roman"/>
          <w:smallCaps/>
          <w:sz w:val="24"/>
          <w:szCs w:val="24"/>
          <w:lang w:val="kk-KZ" w:eastAsia="ru-RU"/>
        </w:rPr>
        <w:t xml:space="preserve">1 </w:t>
      </w:r>
      <w:r w:rsidRPr="00B6309A">
        <w:rPr>
          <w:rFonts w:ascii="Times New Roman" w:eastAsia="Times New Roman" w:hAnsi="Times New Roman" w:cs="Times New Roman"/>
          <w:iCs/>
          <w:sz w:val="24"/>
          <w:szCs w:val="24"/>
          <w:lang w:val="kk-KZ" w:eastAsia="ru-RU"/>
        </w:rPr>
        <w:t xml:space="preserve">кг </w:t>
      </w:r>
      <w:r w:rsidRPr="00B6309A">
        <w:rPr>
          <w:rFonts w:ascii="Times New Roman" w:eastAsia="Times New Roman" w:hAnsi="Times New Roman" w:cs="Times New Roman"/>
          <w:sz w:val="24"/>
          <w:szCs w:val="24"/>
          <w:lang w:val="kk-KZ" w:eastAsia="ru-RU"/>
        </w:rPr>
        <w:t xml:space="preserve">қайнап түрған суды буға айналдыру үшін жұмсалатын жылуды </w:t>
      </w:r>
      <w:r w:rsidRPr="00B6309A">
        <w:rPr>
          <w:rFonts w:ascii="Times New Roman" w:eastAsia="Times New Roman" w:hAnsi="Times New Roman" w:cs="Times New Roman"/>
          <w:iCs/>
          <w:noProof/>
          <w:sz w:val="24"/>
          <w:szCs w:val="24"/>
          <w:lang w:val="kk-KZ" w:eastAsia="ru-RU"/>
        </w:rPr>
        <w:t xml:space="preserve">будың үлесті жылылыгы </w:t>
      </w:r>
      <w:r w:rsidRPr="00B6309A">
        <w:rPr>
          <w:rFonts w:ascii="Times New Roman" w:eastAsia="Times New Roman" w:hAnsi="Times New Roman" w:cs="Times New Roman"/>
          <w:sz w:val="24"/>
          <w:szCs w:val="24"/>
          <w:lang w:val="kk-KZ" w:eastAsia="ru-RU"/>
        </w:rPr>
        <w:t xml:space="preserve">деп айтады. Ол гректің </w:t>
      </w:r>
      <w:r w:rsidRPr="00B6309A">
        <w:rPr>
          <w:rFonts w:ascii="Times New Roman" w:eastAsia="Times New Roman" w:hAnsi="Times New Roman" w:cs="Times New Roman"/>
          <w:iCs/>
          <w:noProof/>
          <w:sz w:val="24"/>
          <w:szCs w:val="24"/>
          <w:lang w:val="kk-KZ" w:eastAsia="ru-RU"/>
        </w:rPr>
        <w:t xml:space="preserve">Т </w:t>
      </w:r>
      <w:r w:rsidRPr="00B6309A">
        <w:rPr>
          <w:rFonts w:ascii="Times New Roman" w:eastAsia="Times New Roman" w:hAnsi="Times New Roman" w:cs="Times New Roman"/>
          <w:iCs/>
          <w:sz w:val="24"/>
          <w:szCs w:val="24"/>
          <w:lang w:val="kk-KZ" w:eastAsia="ru-RU"/>
        </w:rPr>
        <w:t>-</w:t>
      </w:r>
      <w:r w:rsidRPr="00B6309A">
        <w:rPr>
          <w:rFonts w:ascii="Times New Roman" w:eastAsia="Times New Roman" w:hAnsi="Times New Roman" w:cs="Times New Roman"/>
          <w:sz w:val="24"/>
          <w:szCs w:val="24"/>
          <w:lang w:val="kk-KZ" w:eastAsia="ru-RU"/>
        </w:rPr>
        <w:t>эріпімен белгіленеді де төмендегі теңдеуімен анықталды</w:t>
      </w:r>
    </w:p>
    <w:p w:rsidR="00B6309A" w:rsidRPr="00B6309A" w:rsidRDefault="00B6309A" w:rsidP="00B6309A">
      <w:pPr>
        <w:spacing w:after="0" w:line="240" w:lineRule="auto"/>
        <w:rPr>
          <w:rFonts w:ascii="Times New Roman" w:eastAsia="Times New Roman" w:hAnsi="Times New Roman" w:cs="Times New Roman"/>
          <w:b/>
          <w:bCs/>
          <w:iCs/>
          <w:spacing w:val="10"/>
          <w:sz w:val="24"/>
          <w:szCs w:val="24"/>
          <w:lang w:val="kk-KZ" w:eastAsia="ru-RU"/>
        </w:rPr>
      </w:pPr>
    </w:p>
    <w:p w:rsidR="00B6309A" w:rsidRPr="00B6309A" w:rsidRDefault="00B6309A" w:rsidP="00B6309A">
      <w:pPr>
        <w:spacing w:after="0" w:line="240" w:lineRule="auto"/>
        <w:jc w:val="right"/>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noProof/>
          <w:sz w:val="24"/>
          <w:szCs w:val="24"/>
          <w:lang w:val="kk-KZ" w:eastAsia="ru-RU"/>
        </w:rPr>
        <w:object w:dxaOrig="2620" w:dyaOrig="360">
          <v:shape id="_x0000_i1026" type="#_x0000_t75" style="width:130.5pt;height:18pt" o:ole="">
            <v:imagedata r:id="rId6" o:title=""/>
          </v:shape>
          <o:OLEObject Type="Embed" ProgID="Equation.3" ShapeID="_x0000_i1026" DrawAspect="Content" ObjectID="_1767781759" r:id="rId7"/>
        </w:object>
      </w:r>
      <w:r w:rsidRPr="00B6309A">
        <w:rPr>
          <w:rFonts w:ascii="Times New Roman" w:eastAsia="Times New Roman" w:hAnsi="Times New Roman" w:cs="Times New Roman"/>
          <w:iCs/>
          <w:noProof/>
          <w:sz w:val="24"/>
          <w:szCs w:val="24"/>
          <w:lang w:val="kk-KZ" w:eastAsia="ru-RU"/>
        </w:rPr>
        <w:t xml:space="preserve">кДж/кг                            </w:t>
      </w:r>
      <w:r w:rsidRPr="00B6309A">
        <w:rPr>
          <w:rFonts w:ascii="Times New Roman" w:eastAsia="Times New Roman" w:hAnsi="Times New Roman" w:cs="Times New Roman"/>
          <w:iCs/>
          <w:noProof/>
          <w:sz w:val="24"/>
          <w:szCs w:val="24"/>
          <w:lang w:val="kk-KZ" w:eastAsia="ru-RU"/>
        </w:rPr>
        <w:tab/>
      </w:r>
      <w:r w:rsidRPr="00B6309A">
        <w:rPr>
          <w:rFonts w:ascii="Times New Roman" w:eastAsia="Times New Roman" w:hAnsi="Times New Roman" w:cs="Times New Roman"/>
          <w:iCs/>
          <w:sz w:val="24"/>
          <w:szCs w:val="24"/>
          <w:lang w:val="kk-KZ" w:eastAsia="ru-RU"/>
        </w:rPr>
        <w:t>(2)</w:t>
      </w: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p>
    <w:p w:rsidR="00B6309A" w:rsidRPr="00B6309A" w:rsidRDefault="00B6309A" w:rsidP="00B6309A">
      <w:pPr>
        <w:spacing w:after="0" w:line="240" w:lineRule="auto"/>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iCs/>
          <w:sz w:val="24"/>
          <w:szCs w:val="24"/>
          <w:lang w:val="kk-KZ" w:eastAsia="ru-RU"/>
        </w:rPr>
        <w:t xml:space="preserve">           Қысымның ұлғаюымен </w:t>
      </w:r>
      <w:r w:rsidRPr="00B6309A">
        <w:rPr>
          <w:rFonts w:ascii="Times New Roman" w:eastAsia="Times New Roman" w:hAnsi="Times New Roman" w:cs="Times New Roman"/>
          <w:b/>
          <w:bCs/>
          <w:iCs/>
          <w:spacing w:val="10"/>
          <w:sz w:val="24"/>
          <w:szCs w:val="24"/>
          <w:lang w:val="kk-KZ" w:eastAsia="ru-RU"/>
        </w:rPr>
        <w:t xml:space="preserve">r </w:t>
      </w:r>
      <w:r w:rsidRPr="00B6309A">
        <w:rPr>
          <w:rFonts w:ascii="Times New Roman" w:eastAsia="Times New Roman" w:hAnsi="Times New Roman" w:cs="Times New Roman"/>
          <w:sz w:val="24"/>
          <w:szCs w:val="24"/>
          <w:lang w:val="kk-KZ" w:eastAsia="ru-RU"/>
        </w:rPr>
        <w:t xml:space="preserve">-дің мөлшері кемій түседі де шегіне жеткен нүктеде </w:t>
      </w:r>
      <w:r w:rsidRPr="00B6309A">
        <w:rPr>
          <w:rFonts w:ascii="Times New Roman" w:eastAsia="Times New Roman" w:hAnsi="Times New Roman" w:cs="Times New Roman"/>
          <w:iCs/>
          <w:noProof/>
          <w:sz w:val="24"/>
          <w:szCs w:val="24"/>
          <w:lang w:val="kk-KZ" w:eastAsia="ru-RU"/>
        </w:rPr>
        <w:t xml:space="preserve">(к) </w:t>
      </w:r>
      <w:r w:rsidRPr="00B6309A">
        <w:rPr>
          <w:rFonts w:ascii="Times New Roman" w:eastAsia="Times New Roman" w:hAnsi="Times New Roman" w:cs="Times New Roman"/>
          <w:sz w:val="24"/>
          <w:szCs w:val="24"/>
          <w:lang w:val="kk-KZ" w:eastAsia="ru-RU"/>
        </w:rPr>
        <w:t xml:space="preserve">ол нөлге тең болады . </w:t>
      </w:r>
      <w:r w:rsidRPr="00B6309A">
        <w:rPr>
          <w:rFonts w:ascii="Times New Roman" w:eastAsia="Times New Roman" w:hAnsi="Times New Roman" w:cs="Times New Roman"/>
          <w:b/>
          <w:bCs/>
          <w:iCs/>
          <w:noProof/>
          <w:spacing w:val="10"/>
          <w:sz w:val="24"/>
          <w:szCs w:val="24"/>
          <w:lang w:val="kk-KZ" w:eastAsia="ru-RU"/>
        </w:rPr>
        <w:t>1</w:t>
      </w:r>
      <w:r w:rsidRPr="00B6309A">
        <w:rPr>
          <w:rFonts w:ascii="Times New Roman" w:eastAsia="Times New Roman" w:hAnsi="Times New Roman" w:cs="Times New Roman"/>
          <w:iCs/>
          <w:noProof/>
          <w:sz w:val="24"/>
          <w:szCs w:val="24"/>
          <w:lang w:val="kk-KZ" w:eastAsia="ru-RU"/>
        </w:rPr>
        <w:t xml:space="preserve">-кг </w:t>
      </w:r>
      <w:r w:rsidRPr="00B6309A">
        <w:rPr>
          <w:rFonts w:ascii="Times New Roman" w:eastAsia="Times New Roman" w:hAnsi="Times New Roman" w:cs="Times New Roman"/>
          <w:sz w:val="24"/>
          <w:szCs w:val="24"/>
          <w:lang w:val="kk-KZ" w:eastAsia="ru-RU"/>
        </w:rPr>
        <w:t xml:space="preserve">ылғал бу </w:t>
      </w:r>
      <w:r w:rsidRPr="00B6309A">
        <w:rPr>
          <w:rFonts w:ascii="Times New Roman" w:eastAsia="Times New Roman" w:hAnsi="Times New Roman" w:cs="Times New Roman"/>
          <w:iCs/>
          <w:noProof/>
          <w:sz w:val="24"/>
          <w:szCs w:val="24"/>
          <w:lang w:val="kk-KZ" w:eastAsia="ru-RU"/>
        </w:rPr>
        <w:t xml:space="preserve">х-кг </w:t>
      </w:r>
      <w:r w:rsidRPr="00B6309A">
        <w:rPr>
          <w:rFonts w:ascii="Times New Roman" w:eastAsia="Times New Roman" w:hAnsi="Times New Roman" w:cs="Times New Roman"/>
          <w:sz w:val="24"/>
          <w:szCs w:val="24"/>
          <w:lang w:val="kk-KZ" w:eastAsia="ru-RU"/>
        </w:rPr>
        <w:t xml:space="preserve">құрғак будан және </w:t>
      </w:r>
      <w:r w:rsidRPr="00B6309A">
        <w:rPr>
          <w:rFonts w:ascii="Times New Roman" w:eastAsia="Times New Roman" w:hAnsi="Times New Roman" w:cs="Times New Roman"/>
          <w:spacing w:val="30"/>
          <w:sz w:val="24"/>
          <w:szCs w:val="24"/>
          <w:lang w:val="kk-KZ" w:eastAsia="ru-RU"/>
        </w:rPr>
        <w:t>(1</w:t>
      </w:r>
      <w:r w:rsidRPr="00B6309A">
        <w:rPr>
          <w:rFonts w:ascii="Times New Roman" w:eastAsia="Times New Roman" w:hAnsi="Times New Roman" w:cs="Times New Roman"/>
          <w:spacing w:val="50"/>
          <w:sz w:val="24"/>
          <w:szCs w:val="24"/>
          <w:lang w:val="kk-KZ" w:eastAsia="ru-RU"/>
        </w:rPr>
        <w:t>-х)</w:t>
      </w:r>
      <w:r w:rsidRPr="00B6309A">
        <w:rPr>
          <w:rFonts w:ascii="Times New Roman" w:eastAsia="Times New Roman" w:hAnsi="Times New Roman" w:cs="Times New Roman"/>
          <w:sz w:val="24"/>
          <w:szCs w:val="24"/>
          <w:lang w:val="kk-KZ" w:eastAsia="ru-RU"/>
        </w:rPr>
        <w:t xml:space="preserve"> кг қайнаған судан тұратын болғандықтан, ылғал будың күйін сипаттайтын параметрлерін (</w:t>
      </w:r>
      <w:r w:rsidRPr="00B6309A">
        <w:rPr>
          <w:rFonts w:ascii="Times New Roman" w:eastAsia="Times New Roman" w:hAnsi="Times New Roman" w:cs="Times New Roman"/>
          <w:b/>
          <w:bCs/>
          <w:iCs/>
          <w:noProof/>
          <w:spacing w:val="10"/>
          <w:sz w:val="24"/>
          <w:szCs w:val="24"/>
          <w:lang w:val="kk-KZ" w:eastAsia="ru-RU"/>
        </w:rPr>
        <w:t>V</w:t>
      </w:r>
      <w:r w:rsidRPr="00B6309A">
        <w:rPr>
          <w:rFonts w:ascii="Times New Roman" w:eastAsia="Times New Roman" w:hAnsi="Times New Roman" w:cs="Times New Roman"/>
          <w:b/>
          <w:bCs/>
          <w:iCs/>
          <w:noProof/>
          <w:spacing w:val="10"/>
          <w:sz w:val="24"/>
          <w:szCs w:val="24"/>
          <w:vertAlign w:val="subscript"/>
          <w:lang w:val="kk-KZ" w:eastAsia="ru-RU"/>
        </w:rPr>
        <w:t>х</w:t>
      </w:r>
      <w:r w:rsidRPr="00B6309A">
        <w:rPr>
          <w:rFonts w:ascii="Times New Roman" w:eastAsia="Times New Roman" w:hAnsi="Times New Roman" w:cs="Times New Roman"/>
          <w:b/>
          <w:bCs/>
          <w:iCs/>
          <w:spacing w:val="10"/>
          <w:sz w:val="24"/>
          <w:szCs w:val="24"/>
          <w:lang w:val="kk-KZ" w:eastAsia="ru-RU"/>
        </w:rPr>
        <w:t xml:space="preserve">, </w:t>
      </w:r>
      <w:r w:rsidRPr="00B6309A">
        <w:rPr>
          <w:rFonts w:ascii="Times New Roman" w:eastAsia="Times New Roman" w:hAnsi="Times New Roman" w:cs="Times New Roman"/>
          <w:b/>
          <w:bCs/>
          <w:iCs/>
          <w:noProof/>
          <w:spacing w:val="10"/>
          <w:sz w:val="24"/>
          <w:szCs w:val="24"/>
          <w:lang w:val="kk-KZ" w:eastAsia="ru-RU"/>
        </w:rPr>
        <w:t>һ</w:t>
      </w:r>
      <w:r w:rsidRPr="00B6309A">
        <w:rPr>
          <w:rFonts w:ascii="Times New Roman" w:eastAsia="Times New Roman" w:hAnsi="Times New Roman" w:cs="Times New Roman"/>
          <w:b/>
          <w:bCs/>
          <w:iCs/>
          <w:noProof/>
          <w:spacing w:val="10"/>
          <w:sz w:val="24"/>
          <w:szCs w:val="24"/>
          <w:vertAlign w:val="subscript"/>
          <w:lang w:val="kk-KZ" w:eastAsia="ru-RU"/>
        </w:rPr>
        <w:t>х</w:t>
      </w:r>
      <w:r w:rsidRPr="00B6309A">
        <w:rPr>
          <w:rFonts w:ascii="Times New Roman" w:eastAsia="Times New Roman" w:hAnsi="Times New Roman" w:cs="Times New Roman"/>
          <w:b/>
          <w:bCs/>
          <w:iCs/>
          <w:spacing w:val="10"/>
          <w:sz w:val="24"/>
          <w:szCs w:val="24"/>
          <w:lang w:val="kk-KZ" w:eastAsia="ru-RU"/>
        </w:rPr>
        <w:t>, s</w:t>
      </w:r>
      <w:r w:rsidRPr="00B6309A">
        <w:rPr>
          <w:rFonts w:ascii="Times New Roman" w:eastAsia="Times New Roman" w:hAnsi="Times New Roman" w:cs="Times New Roman"/>
          <w:b/>
          <w:bCs/>
          <w:iCs/>
          <w:spacing w:val="10"/>
          <w:sz w:val="24"/>
          <w:szCs w:val="24"/>
          <w:vertAlign w:val="subscript"/>
          <w:lang w:val="kk-KZ" w:eastAsia="ru-RU"/>
        </w:rPr>
        <w:t>x</w:t>
      </w:r>
      <w:r w:rsidRPr="00B6309A">
        <w:rPr>
          <w:rFonts w:ascii="Times New Roman" w:eastAsia="Times New Roman" w:hAnsi="Times New Roman" w:cs="Times New Roman"/>
          <w:b/>
          <w:bCs/>
          <w:iCs/>
          <w:spacing w:val="10"/>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және </w:t>
      </w:r>
      <w:r w:rsidRPr="00B6309A">
        <w:rPr>
          <w:rFonts w:ascii="Times New Roman" w:eastAsia="Times New Roman" w:hAnsi="Times New Roman" w:cs="Times New Roman"/>
          <w:b/>
          <w:bCs/>
          <w:iCs/>
          <w:noProof/>
          <w:spacing w:val="10"/>
          <w:sz w:val="24"/>
          <w:szCs w:val="24"/>
          <w:lang w:val="kk-KZ" w:eastAsia="ru-RU"/>
        </w:rPr>
        <w:t>и</w:t>
      </w:r>
      <w:r w:rsidRPr="00B6309A">
        <w:rPr>
          <w:rFonts w:ascii="Times New Roman" w:eastAsia="Times New Roman" w:hAnsi="Times New Roman" w:cs="Times New Roman"/>
          <w:b/>
          <w:bCs/>
          <w:iCs/>
          <w:noProof/>
          <w:spacing w:val="10"/>
          <w:sz w:val="24"/>
          <w:szCs w:val="24"/>
          <w:vertAlign w:val="subscript"/>
          <w:lang w:val="kk-KZ" w:eastAsia="ru-RU"/>
        </w:rPr>
        <w:t>х</w:t>
      </w:r>
      <w:r w:rsidRPr="00B6309A">
        <w:rPr>
          <w:rFonts w:ascii="Times New Roman" w:eastAsia="Times New Roman" w:hAnsi="Times New Roman" w:cs="Times New Roman"/>
          <w:b/>
          <w:bCs/>
          <w:iCs/>
          <w:noProof/>
          <w:spacing w:val="10"/>
          <w:sz w:val="24"/>
          <w:szCs w:val="24"/>
          <w:lang w:val="kk-KZ" w:eastAsia="ru-RU"/>
        </w:rPr>
        <w:t xml:space="preserve"> </w:t>
      </w:r>
      <w:r w:rsidRPr="00B6309A">
        <w:rPr>
          <w:rFonts w:ascii="Times New Roman" w:eastAsia="Times New Roman" w:hAnsi="Times New Roman" w:cs="Times New Roman"/>
          <w:sz w:val="24"/>
          <w:szCs w:val="24"/>
          <w:lang w:val="kk-KZ" w:eastAsia="ru-RU"/>
        </w:rPr>
        <w:t>) төмендегі теңдеулермен аныктауға болады</w:t>
      </w: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p>
    <w:p w:rsidR="00B6309A" w:rsidRPr="00B6309A" w:rsidRDefault="00B6309A" w:rsidP="00B6309A">
      <w:pPr>
        <w:spacing w:after="0" w:line="240" w:lineRule="auto"/>
        <w:jc w:val="center"/>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object w:dxaOrig="2260" w:dyaOrig="380">
          <v:shape id="_x0000_i1027" type="#_x0000_t75" style="width:113.25pt;height:18pt" o:ole="">
            <v:imagedata r:id="rId8" o:title=""/>
          </v:shape>
          <o:OLEObject Type="Embed" ProgID="Equation.3" ShapeID="_x0000_i1027" DrawAspect="Content" ObjectID="_1767781760" r:id="rId9"/>
        </w:object>
      </w:r>
      <w:r w:rsidRPr="00B6309A">
        <w:rPr>
          <w:rFonts w:ascii="Times New Roman" w:eastAsia="Times New Roman" w:hAnsi="Times New Roman" w:cs="Times New Roman"/>
          <w:sz w:val="24"/>
          <w:szCs w:val="24"/>
          <w:lang w:val="kk-KZ" w:eastAsia="ru-RU"/>
        </w:rPr>
        <w:t xml:space="preserve">      м</w:t>
      </w:r>
      <w:r w:rsidRPr="00B6309A">
        <w:rPr>
          <w:rFonts w:ascii="Times New Roman" w:eastAsia="Times New Roman" w:hAnsi="Times New Roman" w:cs="Times New Roman"/>
          <w:sz w:val="24"/>
          <w:szCs w:val="24"/>
          <w:vertAlign w:val="superscript"/>
          <w:lang w:val="kk-KZ" w:eastAsia="ru-RU"/>
        </w:rPr>
        <w:t>3</w:t>
      </w:r>
      <w:r w:rsidRPr="00B6309A">
        <w:rPr>
          <w:rFonts w:ascii="Times New Roman" w:eastAsia="Times New Roman" w:hAnsi="Times New Roman" w:cs="Times New Roman"/>
          <w:sz w:val="24"/>
          <w:szCs w:val="24"/>
          <w:lang w:val="kk-KZ" w:eastAsia="ru-RU"/>
        </w:rPr>
        <w:t>/кг</w:t>
      </w:r>
    </w:p>
    <w:p w:rsidR="00B6309A" w:rsidRPr="00B6309A" w:rsidRDefault="00B6309A" w:rsidP="00B6309A">
      <w:pPr>
        <w:spacing w:after="0" w:line="240" w:lineRule="auto"/>
        <w:jc w:val="right"/>
        <w:rPr>
          <w:rFonts w:ascii="Times New Roman" w:eastAsia="Times New Roman" w:hAnsi="Times New Roman" w:cs="Times New Roman"/>
          <w:iCs/>
          <w:sz w:val="24"/>
          <w:szCs w:val="24"/>
          <w:lang w:val="kk-KZ" w:eastAsia="ru-RU"/>
        </w:rPr>
      </w:pPr>
    </w:p>
    <w:p w:rsidR="00B6309A" w:rsidRPr="00B6309A" w:rsidRDefault="00B6309A" w:rsidP="00B6309A">
      <w:pPr>
        <w:spacing w:after="0" w:line="240" w:lineRule="auto"/>
        <w:jc w:val="right"/>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position w:val="-12"/>
          <w:sz w:val="24"/>
          <w:szCs w:val="24"/>
          <w:lang w:val="kk-KZ" w:eastAsia="ru-RU"/>
        </w:rPr>
        <w:t xml:space="preserve">                                  </w:t>
      </w:r>
      <w:r w:rsidRPr="00B6309A">
        <w:rPr>
          <w:rFonts w:ascii="Times New Roman" w:eastAsia="Times New Roman" w:hAnsi="Times New Roman" w:cs="Times New Roman"/>
          <w:sz w:val="24"/>
          <w:szCs w:val="24"/>
          <w:lang w:val="kk-KZ" w:eastAsia="ru-RU"/>
        </w:rPr>
        <w:object w:dxaOrig="1420" w:dyaOrig="380">
          <v:shape id="_x0000_i1028" type="#_x0000_t75" style="width:71.25pt;height:18pt" o:ole="">
            <v:imagedata r:id="rId10" o:title=""/>
          </v:shape>
          <o:OLEObject Type="Embed" ProgID="Equation.3" ShapeID="_x0000_i1028" DrawAspect="Content" ObjectID="_1767781761" r:id="rId11"/>
        </w:object>
      </w:r>
      <w:r w:rsidRPr="00B6309A">
        <w:rPr>
          <w:rFonts w:ascii="Times New Roman" w:eastAsia="Times New Roman" w:hAnsi="Times New Roman" w:cs="Times New Roman"/>
          <w:sz w:val="24"/>
          <w:szCs w:val="24"/>
          <w:lang w:val="kk-KZ" w:eastAsia="ru-RU"/>
        </w:rPr>
        <w:t xml:space="preserve">    кдж/кг                                                               (3)</w:t>
      </w: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p>
    <w:p w:rsidR="00B6309A" w:rsidRPr="00B6309A" w:rsidRDefault="00B6309A" w:rsidP="00B6309A">
      <w:pPr>
        <w:spacing w:after="0" w:line="240" w:lineRule="auto"/>
        <w:jc w:val="center"/>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object w:dxaOrig="1520" w:dyaOrig="680">
          <v:shape id="_x0000_i1029" type="#_x0000_t75" style="width:76.5pt;height:33.75pt" o:ole="">
            <v:imagedata r:id="rId12" o:title=""/>
          </v:shape>
          <o:OLEObject Type="Embed" ProgID="Equation.3" ShapeID="_x0000_i1029" DrawAspect="Content" ObjectID="_1767781762" r:id="rId13"/>
        </w:object>
      </w:r>
      <w:r w:rsidRPr="00B6309A">
        <w:rPr>
          <w:rFonts w:ascii="Times New Roman" w:eastAsia="Times New Roman" w:hAnsi="Times New Roman" w:cs="Times New Roman"/>
          <w:sz w:val="24"/>
          <w:szCs w:val="24"/>
          <w:lang w:val="kk-KZ" w:eastAsia="ru-RU"/>
        </w:rPr>
        <w:t xml:space="preserve">                 кдж/кг</w:t>
      </w:r>
    </w:p>
    <w:p w:rsidR="00B6309A" w:rsidRPr="00B6309A" w:rsidRDefault="00B6309A" w:rsidP="00B6309A">
      <w:pPr>
        <w:spacing w:after="0" w:line="240" w:lineRule="auto"/>
        <w:jc w:val="center"/>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object w:dxaOrig="1359" w:dyaOrig="360">
          <v:shape id="_x0000_i1030" type="#_x0000_t75" style="width:68.25pt;height:18pt" o:ole="">
            <v:imagedata r:id="rId14" o:title=""/>
          </v:shape>
          <o:OLEObject Type="Embed" ProgID="Equation.3" ShapeID="_x0000_i1030" DrawAspect="Content" ObjectID="_1767781763" r:id="rId15"/>
        </w:object>
      </w:r>
      <w:r w:rsidRPr="00B6309A">
        <w:rPr>
          <w:rFonts w:ascii="Times New Roman" w:eastAsia="Times New Roman" w:hAnsi="Times New Roman" w:cs="Times New Roman"/>
          <w:sz w:val="24"/>
          <w:szCs w:val="24"/>
          <w:lang w:val="kk-KZ" w:eastAsia="ru-RU"/>
        </w:rPr>
        <w:tab/>
      </w:r>
      <w:r w:rsidRPr="00B6309A">
        <w:rPr>
          <w:rFonts w:ascii="Times New Roman" w:eastAsia="Times New Roman" w:hAnsi="Times New Roman" w:cs="Times New Roman"/>
          <w:sz w:val="24"/>
          <w:szCs w:val="24"/>
          <w:lang w:val="kk-KZ" w:eastAsia="ru-RU"/>
        </w:rPr>
        <w:tab/>
        <w:t>кдж/кг</w:t>
      </w:r>
    </w:p>
    <w:p w:rsidR="00B6309A" w:rsidRPr="00B6309A" w:rsidRDefault="00B6309A" w:rsidP="00B6309A">
      <w:pPr>
        <w:spacing w:after="0" w:line="240" w:lineRule="auto"/>
        <w:rPr>
          <w:rFonts w:ascii="Times New Roman" w:eastAsia="Times New Roman" w:hAnsi="Times New Roman" w:cs="Times New Roman"/>
          <w:sz w:val="24"/>
          <w:szCs w:val="24"/>
          <w:lang w:val="kk-KZ" w:eastAsia="ru-RU"/>
        </w:rPr>
      </w:pPr>
    </w:p>
    <w:p w:rsidR="00B6309A" w:rsidRPr="00B6309A" w:rsidRDefault="00B6309A" w:rsidP="00B6309A">
      <w:pPr>
        <w:spacing w:after="0" w:line="240" w:lineRule="auto"/>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t>Ал құрғақ будың күйін сипаттайтын параметрлерді (</w:t>
      </w:r>
      <w:r w:rsidRPr="00B6309A">
        <w:rPr>
          <w:rFonts w:ascii="Times New Roman" w:eastAsia="Times New Roman" w:hAnsi="Times New Roman" w:cs="Times New Roman"/>
          <w:iCs/>
          <w:noProof/>
          <w:sz w:val="24"/>
          <w:szCs w:val="24"/>
          <w:lang w:val="kk-KZ" w:eastAsia="ru-RU"/>
        </w:rPr>
        <w:t xml:space="preserve">Һ </w:t>
      </w:r>
      <w:r w:rsidRPr="00B6309A">
        <w:rPr>
          <w:rFonts w:ascii="Times New Roman" w:eastAsia="Times New Roman" w:hAnsi="Times New Roman" w:cs="Times New Roman"/>
          <w:iCs/>
          <w:sz w:val="24"/>
          <w:szCs w:val="24"/>
          <w:lang w:val="kk-KZ" w:eastAsia="ru-RU"/>
        </w:rPr>
        <w:t xml:space="preserve">,s   </w:t>
      </w:r>
      <w:r w:rsidRPr="00B6309A">
        <w:rPr>
          <w:rFonts w:ascii="Times New Roman" w:eastAsia="Times New Roman" w:hAnsi="Times New Roman" w:cs="Times New Roman"/>
          <w:sz w:val="24"/>
          <w:szCs w:val="24"/>
          <w:lang w:val="kk-KZ" w:eastAsia="ru-RU"/>
        </w:rPr>
        <w:t>жэне ип)болса</w:t>
      </w:r>
    </w:p>
    <w:p w:rsidR="00B6309A" w:rsidRPr="00B6309A" w:rsidRDefault="00B6309A" w:rsidP="00B6309A">
      <w:pPr>
        <w:spacing w:after="0" w:line="240" w:lineRule="auto"/>
        <w:rPr>
          <w:rFonts w:ascii="Times New Roman" w:eastAsia="Times New Roman" w:hAnsi="Times New Roman" w:cs="Times New Roman"/>
          <w:sz w:val="24"/>
          <w:szCs w:val="24"/>
          <w:lang w:val="kk-KZ" w:eastAsia="ru-RU"/>
        </w:rPr>
      </w:pPr>
    </w:p>
    <w:p w:rsidR="00B6309A" w:rsidRPr="00B6309A" w:rsidRDefault="00B6309A" w:rsidP="00B6309A">
      <w:pPr>
        <w:spacing w:after="0" w:line="240" w:lineRule="auto"/>
        <w:jc w:val="right"/>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iCs/>
          <w:noProof/>
          <w:spacing w:val="40"/>
          <w:sz w:val="24"/>
          <w:szCs w:val="24"/>
          <w:lang w:val="kk-KZ" w:eastAsia="ru-RU"/>
        </w:rPr>
        <w:t>h</w:t>
      </w:r>
      <w:r w:rsidRPr="00B6309A">
        <w:rPr>
          <w:rFonts w:ascii="Times New Roman" w:eastAsia="Times New Roman" w:hAnsi="Times New Roman" w:cs="Times New Roman"/>
          <w:iCs/>
          <w:noProof/>
          <w:spacing w:val="40"/>
          <w:sz w:val="24"/>
          <w:szCs w:val="24"/>
          <w:vertAlign w:val="superscript"/>
          <w:lang w:val="kk-KZ" w:eastAsia="ru-RU"/>
        </w:rPr>
        <w:t>11</w:t>
      </w:r>
      <w:r w:rsidRPr="00B6309A">
        <w:rPr>
          <w:rFonts w:ascii="Times New Roman" w:eastAsia="Times New Roman" w:hAnsi="Times New Roman" w:cs="Times New Roman"/>
          <w:iCs/>
          <w:noProof/>
          <w:spacing w:val="40"/>
          <w:sz w:val="24"/>
          <w:szCs w:val="24"/>
          <w:lang w:val="kk-KZ" w:eastAsia="ru-RU"/>
        </w:rPr>
        <w:t>=Һ</w:t>
      </w:r>
      <w:r w:rsidRPr="00B6309A">
        <w:rPr>
          <w:rFonts w:ascii="Times New Roman" w:eastAsia="Times New Roman" w:hAnsi="Times New Roman" w:cs="Times New Roman"/>
          <w:b/>
          <w:bCs/>
          <w:iCs/>
          <w:noProof/>
          <w:spacing w:val="70"/>
          <w:sz w:val="24"/>
          <w:szCs w:val="24"/>
          <w:vertAlign w:val="superscript"/>
          <w:lang w:val="kk-KZ" w:eastAsia="ru-RU"/>
        </w:rPr>
        <w:t>1</w:t>
      </w:r>
      <w:r w:rsidRPr="00B6309A">
        <w:rPr>
          <w:rFonts w:ascii="Times New Roman" w:eastAsia="Times New Roman" w:hAnsi="Times New Roman" w:cs="Times New Roman"/>
          <w:b/>
          <w:bCs/>
          <w:iCs/>
          <w:noProof/>
          <w:spacing w:val="70"/>
          <w:sz w:val="24"/>
          <w:szCs w:val="24"/>
          <w:lang w:val="kk-KZ" w:eastAsia="ru-RU"/>
        </w:rPr>
        <w:t>+r,</w:t>
      </w:r>
      <w:r w:rsidRPr="00B6309A">
        <w:rPr>
          <w:rFonts w:ascii="Times New Roman" w:eastAsia="Times New Roman" w:hAnsi="Times New Roman" w:cs="Times New Roman"/>
          <w:b/>
          <w:bCs/>
          <w:iCs/>
          <w:noProof/>
          <w:spacing w:val="10"/>
          <w:sz w:val="24"/>
          <w:szCs w:val="24"/>
          <w:lang w:val="kk-KZ" w:eastAsia="ru-RU"/>
        </w:rPr>
        <w:t xml:space="preserve"> </w:t>
      </w:r>
      <w:r w:rsidRPr="00B6309A">
        <w:rPr>
          <w:rFonts w:ascii="Times New Roman" w:eastAsia="Times New Roman" w:hAnsi="Times New Roman" w:cs="Times New Roman"/>
          <w:iCs/>
          <w:noProof/>
          <w:sz w:val="24"/>
          <w:szCs w:val="24"/>
          <w:lang w:val="kk-KZ" w:eastAsia="ru-RU"/>
        </w:rPr>
        <w:t xml:space="preserve">кДж\кг; </w:t>
      </w:r>
      <w:r w:rsidRPr="00B6309A">
        <w:rPr>
          <w:rFonts w:ascii="Times New Roman" w:eastAsia="Times New Roman" w:hAnsi="Times New Roman" w:cs="Times New Roman"/>
          <w:b/>
          <w:bCs/>
          <w:iCs/>
          <w:spacing w:val="70"/>
          <w:sz w:val="24"/>
          <w:szCs w:val="24"/>
          <w:lang w:val="kk-KZ" w:eastAsia="ru-RU"/>
        </w:rPr>
        <w:t>S</w:t>
      </w:r>
      <w:r w:rsidRPr="00B6309A">
        <w:rPr>
          <w:rFonts w:ascii="Times New Roman" w:eastAsia="Times New Roman" w:hAnsi="Times New Roman" w:cs="Times New Roman"/>
          <w:b/>
          <w:bCs/>
          <w:iCs/>
          <w:spacing w:val="70"/>
          <w:sz w:val="24"/>
          <w:szCs w:val="24"/>
          <w:vertAlign w:val="superscript"/>
          <w:lang w:val="kk-KZ" w:eastAsia="ru-RU"/>
        </w:rPr>
        <w:t>11</w:t>
      </w:r>
      <w:r w:rsidRPr="00B6309A">
        <w:rPr>
          <w:rFonts w:ascii="Times New Roman" w:eastAsia="Times New Roman" w:hAnsi="Times New Roman" w:cs="Times New Roman"/>
          <w:b/>
          <w:bCs/>
          <w:iCs/>
          <w:spacing w:val="70"/>
          <w:sz w:val="24"/>
          <w:szCs w:val="24"/>
          <w:lang w:val="kk-KZ" w:eastAsia="ru-RU"/>
        </w:rPr>
        <w:t>=S</w:t>
      </w:r>
      <w:r w:rsidRPr="00B6309A">
        <w:rPr>
          <w:rFonts w:ascii="Times New Roman" w:eastAsia="Times New Roman" w:hAnsi="Times New Roman" w:cs="Times New Roman"/>
          <w:b/>
          <w:bCs/>
          <w:iCs/>
          <w:spacing w:val="70"/>
          <w:sz w:val="24"/>
          <w:szCs w:val="24"/>
          <w:vertAlign w:val="superscript"/>
          <w:lang w:val="kk-KZ" w:eastAsia="ru-RU"/>
        </w:rPr>
        <w:t>1</w:t>
      </w:r>
      <w:r w:rsidRPr="00B6309A">
        <w:rPr>
          <w:rFonts w:ascii="Times New Roman" w:eastAsia="Times New Roman" w:hAnsi="Times New Roman" w:cs="Times New Roman"/>
          <w:b/>
          <w:bCs/>
          <w:iCs/>
          <w:spacing w:val="70"/>
          <w:sz w:val="24"/>
          <w:szCs w:val="24"/>
          <w:lang w:val="kk-KZ" w:eastAsia="ru-RU"/>
        </w:rPr>
        <w:t>+</w:t>
      </w:r>
      <w:r w:rsidRPr="00B6309A">
        <w:rPr>
          <w:rFonts w:ascii="Times New Roman" w:eastAsia="Times New Roman" w:hAnsi="Times New Roman" w:cs="Times New Roman"/>
          <w:b/>
          <w:bCs/>
          <w:iCs/>
          <w:spacing w:val="10"/>
          <w:sz w:val="24"/>
          <w:szCs w:val="24"/>
          <w:lang w:val="kk-KZ" w:eastAsia="ru-RU"/>
        </w:rPr>
        <w:t xml:space="preserve"> </w:t>
      </w:r>
      <w:r w:rsidRPr="00B6309A">
        <w:rPr>
          <w:rFonts w:ascii="Times New Roman" w:eastAsia="Times New Roman" w:hAnsi="Times New Roman" w:cs="Times New Roman"/>
          <w:spacing w:val="10"/>
          <w:sz w:val="24"/>
          <w:szCs w:val="24"/>
          <w:lang w:val="kk-KZ" w:eastAsia="ru-RU"/>
        </w:rPr>
        <w:object w:dxaOrig="340" w:dyaOrig="680">
          <v:shape id="_x0000_i1031" type="#_x0000_t75" style="width:18pt;height:33.75pt" o:ole="">
            <v:imagedata r:id="rId16" o:title=""/>
          </v:shape>
          <o:OLEObject Type="Embed" ProgID="Equation.3" ShapeID="_x0000_i1031" DrawAspect="Content" ObjectID="_1767781764" r:id="rId17"/>
        </w:object>
      </w:r>
      <w:r w:rsidRPr="00B6309A">
        <w:rPr>
          <w:rFonts w:ascii="Times New Roman" w:eastAsia="Times New Roman" w:hAnsi="Times New Roman" w:cs="Times New Roman"/>
          <w:iCs/>
          <w:sz w:val="24"/>
          <w:szCs w:val="24"/>
          <w:lang w:val="kk-KZ" w:eastAsia="ru-RU"/>
        </w:rPr>
        <w:t xml:space="preserve"> , </w:t>
      </w:r>
      <w:r w:rsidRPr="00B6309A">
        <w:rPr>
          <w:rFonts w:ascii="Times New Roman" w:eastAsia="Times New Roman" w:hAnsi="Times New Roman" w:cs="Times New Roman"/>
          <w:iCs/>
          <w:noProof/>
          <w:sz w:val="24"/>
          <w:szCs w:val="24"/>
          <w:lang w:val="kk-KZ" w:eastAsia="ru-RU"/>
        </w:rPr>
        <w:t xml:space="preserve">кДж\кг; </w:t>
      </w:r>
      <w:r w:rsidRPr="00B6309A">
        <w:rPr>
          <w:rFonts w:ascii="Times New Roman" w:eastAsia="Times New Roman" w:hAnsi="Times New Roman" w:cs="Times New Roman"/>
          <w:sz w:val="24"/>
          <w:szCs w:val="24"/>
          <w:lang w:val="kk-KZ" w:eastAsia="ru-RU"/>
        </w:rPr>
        <w:t>u</w:t>
      </w:r>
      <w:r w:rsidRPr="00B6309A">
        <w:rPr>
          <w:rFonts w:ascii="Times New Roman" w:eastAsia="Times New Roman" w:hAnsi="Times New Roman" w:cs="Times New Roman"/>
          <w:sz w:val="24"/>
          <w:szCs w:val="24"/>
          <w:vertAlign w:val="superscript"/>
          <w:lang w:val="kk-KZ" w:eastAsia="ru-RU"/>
        </w:rPr>
        <w:t>11</w:t>
      </w:r>
      <w:r w:rsidRPr="00B6309A">
        <w:rPr>
          <w:rFonts w:ascii="Times New Roman" w:eastAsia="Times New Roman" w:hAnsi="Times New Roman" w:cs="Times New Roman"/>
          <w:iCs/>
          <w:noProof/>
          <w:spacing w:val="40"/>
          <w:sz w:val="24"/>
          <w:szCs w:val="24"/>
          <w:lang w:val="kk-KZ" w:eastAsia="ru-RU"/>
        </w:rPr>
        <w:t>=Һ</w:t>
      </w:r>
      <w:r w:rsidRPr="00B6309A">
        <w:rPr>
          <w:rFonts w:ascii="Times New Roman" w:eastAsia="Times New Roman" w:hAnsi="Times New Roman" w:cs="Times New Roman"/>
          <w:iCs/>
          <w:noProof/>
          <w:spacing w:val="40"/>
          <w:sz w:val="24"/>
          <w:szCs w:val="24"/>
          <w:vertAlign w:val="superscript"/>
          <w:lang w:val="kk-KZ" w:eastAsia="ru-RU"/>
        </w:rPr>
        <w:t>11</w:t>
      </w:r>
      <w:r w:rsidRPr="00B6309A">
        <w:rPr>
          <w:rFonts w:ascii="Times New Roman" w:eastAsia="Times New Roman" w:hAnsi="Times New Roman" w:cs="Times New Roman"/>
          <w:iCs/>
          <w:sz w:val="24"/>
          <w:szCs w:val="24"/>
          <w:lang w:val="kk-KZ" w:eastAsia="ru-RU"/>
        </w:rPr>
        <w:t>-Pv</w:t>
      </w:r>
      <w:r w:rsidRPr="00B6309A">
        <w:rPr>
          <w:rFonts w:ascii="Times New Roman" w:eastAsia="Times New Roman" w:hAnsi="Times New Roman" w:cs="Times New Roman"/>
          <w:iCs/>
          <w:sz w:val="24"/>
          <w:szCs w:val="24"/>
          <w:vertAlign w:val="superscript"/>
          <w:lang w:val="kk-KZ" w:eastAsia="ru-RU"/>
        </w:rPr>
        <w:t>11</w:t>
      </w:r>
      <w:r w:rsidRPr="00B6309A">
        <w:rPr>
          <w:rFonts w:ascii="Times New Roman" w:eastAsia="Times New Roman" w:hAnsi="Times New Roman" w:cs="Times New Roman"/>
          <w:iCs/>
          <w:sz w:val="24"/>
          <w:szCs w:val="24"/>
          <w:lang w:val="kk-KZ" w:eastAsia="ru-RU"/>
        </w:rPr>
        <w:t xml:space="preserve">, </w:t>
      </w:r>
      <w:r w:rsidRPr="00B6309A">
        <w:rPr>
          <w:rFonts w:ascii="Times New Roman" w:eastAsia="Times New Roman" w:hAnsi="Times New Roman" w:cs="Times New Roman"/>
          <w:iCs/>
          <w:noProof/>
          <w:sz w:val="24"/>
          <w:szCs w:val="24"/>
          <w:lang w:val="kk-KZ" w:eastAsia="ru-RU"/>
        </w:rPr>
        <w:t xml:space="preserve">кДж\кг;                        </w:t>
      </w:r>
      <w:r w:rsidRPr="00B6309A">
        <w:rPr>
          <w:rFonts w:ascii="Times New Roman" w:eastAsia="Times New Roman" w:hAnsi="Times New Roman" w:cs="Times New Roman"/>
          <w:iCs/>
          <w:noProof/>
          <w:sz w:val="24"/>
          <w:szCs w:val="24"/>
          <w:lang w:val="kk-KZ" w:eastAsia="ru-RU"/>
        </w:rPr>
        <w:tab/>
      </w:r>
      <w:r w:rsidRPr="00B6309A">
        <w:rPr>
          <w:rFonts w:ascii="Times New Roman" w:eastAsia="Times New Roman" w:hAnsi="Times New Roman" w:cs="Times New Roman"/>
          <w:sz w:val="24"/>
          <w:szCs w:val="24"/>
          <w:lang w:val="kk-KZ" w:eastAsia="ru-RU"/>
        </w:rPr>
        <w:t>(4)</w:t>
      </w: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тендеулерімен, аса қызған будың күйін:</w:t>
      </w: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noProof/>
          <w:sz w:val="24"/>
          <w:szCs w:val="24"/>
          <w:lang w:val="kk-KZ" w:eastAsia="ru-RU"/>
        </w:rPr>
        <w:t xml:space="preserve">                                  </w:t>
      </w:r>
      <w:r w:rsidRPr="00B6309A">
        <w:rPr>
          <w:rFonts w:ascii="Times New Roman" w:eastAsia="Times New Roman" w:hAnsi="Times New Roman" w:cs="Times New Roman"/>
          <w:iCs/>
          <w:noProof/>
          <w:sz w:val="24"/>
          <w:szCs w:val="24"/>
          <w:lang w:val="kk-KZ" w:eastAsia="ru-RU"/>
        </w:rPr>
        <w:object w:dxaOrig="2880" w:dyaOrig="400">
          <v:shape id="_x0000_i1032" type="#_x0000_t75" style="width:2in;height:20.25pt" o:ole="">
            <v:imagedata r:id="rId18" o:title=""/>
          </v:shape>
          <o:OLEObject Type="Embed" ProgID="Equation.3" ShapeID="_x0000_i1032" DrawAspect="Content" ObjectID="_1767781765" r:id="rId19"/>
        </w:object>
      </w:r>
      <w:r w:rsidRPr="00B6309A">
        <w:rPr>
          <w:rFonts w:ascii="Times New Roman" w:eastAsia="Times New Roman" w:hAnsi="Times New Roman" w:cs="Times New Roman"/>
          <w:iCs/>
          <w:noProof/>
          <w:sz w:val="24"/>
          <w:szCs w:val="24"/>
          <w:lang w:val="kk-KZ" w:eastAsia="ru-RU"/>
        </w:rPr>
        <w:t xml:space="preserve">       кДж|кг </w:t>
      </w:r>
      <w:r w:rsidRPr="00B6309A">
        <w:rPr>
          <w:rFonts w:ascii="Times New Roman" w:eastAsia="Times New Roman" w:hAnsi="Times New Roman" w:cs="Times New Roman"/>
          <w:iCs/>
          <w:sz w:val="24"/>
          <w:szCs w:val="24"/>
          <w:lang w:val="kk-KZ" w:eastAsia="ru-RU"/>
        </w:rPr>
        <w:t>,</w:t>
      </w:r>
    </w:p>
    <w:p w:rsidR="00B6309A" w:rsidRPr="00B6309A" w:rsidRDefault="00B6309A" w:rsidP="00B6309A">
      <w:pPr>
        <w:spacing w:after="0" w:line="240" w:lineRule="auto"/>
        <w:rPr>
          <w:rFonts w:ascii="Times New Roman" w:eastAsia="Times New Roman" w:hAnsi="Times New Roman" w:cs="Times New Roman"/>
          <w:iCs/>
          <w:noProof/>
          <w:sz w:val="24"/>
          <w:szCs w:val="24"/>
          <w:lang w:val="kk-KZ" w:eastAsia="ru-RU"/>
        </w:rPr>
      </w:pPr>
      <w:r w:rsidRPr="00B6309A">
        <w:rPr>
          <w:rFonts w:ascii="Times New Roman" w:eastAsia="Times New Roman" w:hAnsi="Times New Roman" w:cs="Times New Roman"/>
          <w:b/>
          <w:bCs/>
          <w:iCs/>
          <w:noProof/>
          <w:spacing w:val="40"/>
          <w:sz w:val="24"/>
          <w:szCs w:val="24"/>
          <w:lang w:val="kk-KZ" w:eastAsia="ru-RU"/>
        </w:rPr>
        <w:t xml:space="preserve">                </w:t>
      </w:r>
      <w:r w:rsidRPr="00B6309A">
        <w:rPr>
          <w:rFonts w:ascii="Times New Roman" w:eastAsia="Times New Roman" w:hAnsi="Times New Roman" w:cs="Times New Roman"/>
          <w:b/>
          <w:bCs/>
          <w:iCs/>
          <w:noProof/>
          <w:spacing w:val="40"/>
          <w:sz w:val="24"/>
          <w:szCs w:val="24"/>
          <w:lang w:val="en-US" w:eastAsia="ru-RU"/>
        </w:rPr>
        <w:object w:dxaOrig="2500" w:dyaOrig="400">
          <v:shape id="_x0000_i1033" type="#_x0000_t75" style="width:126pt;height:20.25pt" o:ole="">
            <v:imagedata r:id="rId20" o:title=""/>
          </v:shape>
          <o:OLEObject Type="Embed" ProgID="Equation.3" ShapeID="_x0000_i1033" DrawAspect="Content" ObjectID="_1767781766" r:id="rId21"/>
        </w:object>
      </w:r>
      <w:r w:rsidRPr="00B6309A">
        <w:rPr>
          <w:rFonts w:ascii="Times New Roman" w:eastAsia="Times New Roman" w:hAnsi="Times New Roman" w:cs="Times New Roman"/>
          <w:b/>
          <w:bCs/>
          <w:iCs/>
          <w:noProof/>
          <w:spacing w:val="40"/>
          <w:sz w:val="24"/>
          <w:szCs w:val="24"/>
          <w:lang w:val="kk-KZ" w:eastAsia="ru-RU"/>
        </w:rPr>
        <w:t>,</w:t>
      </w:r>
      <w:r w:rsidRPr="00B6309A">
        <w:rPr>
          <w:rFonts w:ascii="Times New Roman" w:eastAsia="Times New Roman" w:hAnsi="Times New Roman" w:cs="Times New Roman"/>
          <w:b/>
          <w:bCs/>
          <w:iCs/>
          <w:spacing w:val="40"/>
          <w:sz w:val="24"/>
          <w:szCs w:val="24"/>
          <w:lang w:val="kk-KZ" w:eastAsia="ru-RU"/>
        </w:rPr>
        <w:t xml:space="preserve"> </w:t>
      </w:r>
      <w:r w:rsidRPr="00B6309A">
        <w:rPr>
          <w:rFonts w:ascii="Times New Roman" w:eastAsia="Times New Roman" w:hAnsi="Times New Roman" w:cs="Times New Roman"/>
          <w:iCs/>
          <w:noProof/>
          <w:sz w:val="24"/>
          <w:szCs w:val="24"/>
          <w:lang w:val="kk-KZ" w:eastAsia="ru-RU"/>
        </w:rPr>
        <w:t xml:space="preserve">кДжІкг,  </w:t>
      </w:r>
    </w:p>
    <w:p w:rsidR="00B6309A" w:rsidRPr="00B6309A" w:rsidRDefault="00B6309A" w:rsidP="00B6309A">
      <w:pPr>
        <w:spacing w:after="0" w:line="240" w:lineRule="auto"/>
        <w:jc w:val="right"/>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iCs/>
          <w:noProof/>
          <w:sz w:val="24"/>
          <w:szCs w:val="24"/>
          <w:lang w:val="kk-KZ" w:eastAsia="ru-RU"/>
        </w:rPr>
        <w:t xml:space="preserve">                             </w:t>
      </w:r>
      <w:r w:rsidRPr="00B6309A">
        <w:rPr>
          <w:rFonts w:ascii="Times New Roman" w:eastAsia="Times New Roman" w:hAnsi="Times New Roman" w:cs="Times New Roman"/>
          <w:iCs/>
          <w:noProof/>
          <w:sz w:val="24"/>
          <w:szCs w:val="24"/>
          <w:lang w:val="en-US" w:eastAsia="ru-RU"/>
        </w:rPr>
        <w:object w:dxaOrig="1420" w:dyaOrig="360">
          <v:shape id="_x0000_i1034" type="#_x0000_t75" style="width:71.25pt;height:18pt" o:ole="">
            <v:imagedata r:id="rId22" o:title=""/>
          </v:shape>
          <o:OLEObject Type="Embed" ProgID="Equation.3" ShapeID="_x0000_i1034" DrawAspect="Content" ObjectID="_1767781767" r:id="rId23"/>
        </w:object>
      </w:r>
      <w:r w:rsidRPr="00B6309A">
        <w:rPr>
          <w:rFonts w:ascii="Times New Roman" w:eastAsia="Times New Roman" w:hAnsi="Times New Roman" w:cs="Times New Roman"/>
          <w:iCs/>
          <w:noProof/>
          <w:sz w:val="24"/>
          <w:szCs w:val="24"/>
          <w:lang w:val="kk-KZ" w:eastAsia="ru-RU"/>
        </w:rPr>
        <w:t xml:space="preserve">      </w:t>
      </w:r>
      <w:r w:rsidRPr="00B6309A">
        <w:rPr>
          <w:rFonts w:ascii="Times New Roman" w:eastAsia="Times New Roman" w:hAnsi="Times New Roman" w:cs="Times New Roman"/>
          <w:iCs/>
          <w:noProof/>
          <w:sz w:val="24"/>
          <w:szCs w:val="24"/>
          <w:lang w:val="kk-KZ" w:eastAsia="ru-RU"/>
        </w:rPr>
        <w:tab/>
      </w:r>
      <w:r w:rsidRPr="00B6309A">
        <w:rPr>
          <w:rFonts w:ascii="Times New Roman" w:eastAsia="Times New Roman" w:hAnsi="Times New Roman" w:cs="Times New Roman"/>
          <w:sz w:val="24"/>
          <w:szCs w:val="24"/>
          <w:lang w:val="kk-KZ"/>
        </w:rPr>
        <w:tab/>
      </w:r>
      <w:r w:rsidRPr="00B6309A">
        <w:rPr>
          <w:rFonts w:ascii="Times New Roman" w:eastAsia="Times New Roman" w:hAnsi="Times New Roman" w:cs="Times New Roman"/>
          <w:iCs/>
          <w:noProof/>
          <w:sz w:val="24"/>
          <w:szCs w:val="24"/>
          <w:lang w:val="kk-KZ"/>
        </w:rPr>
        <w:t xml:space="preserve">кДжІкг.                                                            </w:t>
      </w:r>
      <w:r w:rsidRPr="00B6309A">
        <w:rPr>
          <w:rFonts w:ascii="Times New Roman" w:eastAsia="Times New Roman" w:hAnsi="Times New Roman" w:cs="Times New Roman"/>
          <w:sz w:val="24"/>
          <w:szCs w:val="24"/>
          <w:lang w:val="kk-KZ" w:eastAsia="ru-RU"/>
        </w:rPr>
        <w:t>(5)</w:t>
      </w:r>
    </w:p>
    <w:p w:rsidR="00B6309A" w:rsidRPr="00B6309A" w:rsidRDefault="00B6309A" w:rsidP="00B6309A">
      <w:pPr>
        <w:spacing w:after="0" w:line="240" w:lineRule="auto"/>
        <w:jc w:val="both"/>
        <w:rPr>
          <w:rFonts w:ascii="Times New Roman" w:eastAsia="Times New Roman" w:hAnsi="Times New Roman" w:cs="Times New Roman"/>
          <w:iCs/>
          <w:sz w:val="24"/>
          <w:szCs w:val="24"/>
          <w:lang w:val="kk-KZ" w:eastAsia="ru-RU"/>
        </w:rPr>
      </w:pPr>
    </w:p>
    <w:p w:rsidR="00B6309A" w:rsidRPr="00B6309A" w:rsidRDefault="00B6309A" w:rsidP="00B6309A">
      <w:pPr>
        <w:spacing w:after="0" w:line="240" w:lineRule="auto"/>
        <w:jc w:val="both"/>
        <w:rPr>
          <w:rFonts w:ascii="Times New Roman" w:eastAsia="Times New Roman" w:hAnsi="Times New Roman" w:cs="Times New Roman"/>
          <w:iCs/>
          <w:sz w:val="24"/>
          <w:szCs w:val="24"/>
          <w:lang w:val="kk-KZ" w:eastAsia="ru-RU"/>
        </w:rPr>
      </w:pPr>
      <w:r w:rsidRPr="00B6309A">
        <w:rPr>
          <w:rFonts w:ascii="Times New Roman" w:eastAsia="Times New Roman" w:hAnsi="Times New Roman" w:cs="Times New Roman"/>
          <w:iCs/>
          <w:sz w:val="24"/>
          <w:szCs w:val="24"/>
          <w:lang w:val="kk-KZ" w:eastAsia="ru-RU"/>
        </w:rPr>
        <w:t>тендеулерімен аныктайды.</w:t>
      </w:r>
    </w:p>
    <w:p w:rsidR="00B6309A" w:rsidRPr="00B6309A" w:rsidRDefault="00B6309A" w:rsidP="00B6309A">
      <w:pPr>
        <w:spacing w:after="0" w:line="240" w:lineRule="auto"/>
        <w:rPr>
          <w:rFonts w:ascii="Times New Roman" w:eastAsia="Times New Roman" w:hAnsi="Times New Roman" w:cs="Times New Roman"/>
          <w:iCs/>
          <w:sz w:val="24"/>
          <w:szCs w:val="24"/>
          <w:lang w:val="kk-KZ" w:eastAsia="ru-RU"/>
        </w:rPr>
      </w:pPr>
    </w:p>
    <w:p w:rsidR="00B6309A" w:rsidRPr="00B6309A" w:rsidRDefault="00B6309A" w:rsidP="00011172">
      <w:pPr>
        <w:spacing w:after="0" w:line="240" w:lineRule="auto"/>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sz w:val="24"/>
          <w:szCs w:val="24"/>
          <w:lang w:val="kk-KZ" w:eastAsia="ru-RU"/>
        </w:rPr>
        <w:t>(3), (4) және (5) тендеуіндегі қайнаған судыңV</w:t>
      </w:r>
      <w:r w:rsidRPr="00B6309A">
        <w:rPr>
          <w:rFonts w:ascii="Times New Roman" w:eastAsia="Times New Roman" w:hAnsi="Times New Roman" w:cs="Times New Roman"/>
          <w:b/>
          <w:bCs/>
          <w:iCs/>
          <w:spacing w:val="50"/>
          <w:sz w:val="24"/>
          <w:szCs w:val="24"/>
          <w:vertAlign w:val="superscript"/>
          <w:lang w:val="kk-KZ" w:eastAsia="ru-RU"/>
        </w:rPr>
        <w:t>1,</w:t>
      </w:r>
      <w:r w:rsidRPr="00B6309A">
        <w:rPr>
          <w:rFonts w:ascii="Times New Roman" w:eastAsia="Times New Roman" w:hAnsi="Times New Roman" w:cs="Times New Roman"/>
          <w:b/>
          <w:bCs/>
          <w:iCs/>
          <w:spacing w:val="50"/>
          <w:sz w:val="24"/>
          <w:szCs w:val="24"/>
          <w:lang w:val="kk-KZ" w:eastAsia="ru-RU"/>
        </w:rPr>
        <w:t>h</w:t>
      </w:r>
      <w:r w:rsidRPr="00B6309A">
        <w:rPr>
          <w:rFonts w:ascii="Times New Roman" w:eastAsia="Times New Roman" w:hAnsi="Times New Roman" w:cs="Times New Roman"/>
          <w:b/>
          <w:bCs/>
          <w:iCs/>
          <w:spacing w:val="50"/>
          <w:sz w:val="24"/>
          <w:szCs w:val="24"/>
          <w:vertAlign w:val="superscript"/>
          <w:lang w:val="kk-KZ" w:eastAsia="ru-RU"/>
        </w:rPr>
        <w:t>1</w:t>
      </w:r>
      <w:r w:rsidRPr="00B6309A">
        <w:rPr>
          <w:rFonts w:ascii="Times New Roman" w:eastAsia="Times New Roman" w:hAnsi="Times New Roman" w:cs="Times New Roman"/>
          <w:b/>
          <w:bCs/>
          <w:iCs/>
          <w:spacing w:val="50"/>
          <w:sz w:val="24"/>
          <w:szCs w:val="24"/>
          <w:lang w:val="kk-KZ" w:eastAsia="ru-RU"/>
        </w:rPr>
        <w:t>,S</w:t>
      </w:r>
      <w:r w:rsidRPr="00B6309A">
        <w:rPr>
          <w:rFonts w:ascii="Times New Roman" w:eastAsia="Times New Roman" w:hAnsi="Times New Roman" w:cs="Times New Roman"/>
          <w:b/>
          <w:bCs/>
          <w:iCs/>
          <w:spacing w:val="50"/>
          <w:sz w:val="24"/>
          <w:szCs w:val="24"/>
          <w:vertAlign w:val="superscript"/>
          <w:lang w:val="kk-KZ" w:eastAsia="ru-RU"/>
        </w:rPr>
        <w:t>1</w:t>
      </w:r>
      <w:r w:rsidRPr="00B6309A">
        <w:rPr>
          <w:rFonts w:ascii="Times New Roman" w:eastAsia="Times New Roman" w:hAnsi="Times New Roman" w:cs="Times New Roman"/>
          <w:b/>
          <w:bCs/>
          <w:iCs/>
          <w:spacing w:val="50"/>
          <w:sz w:val="24"/>
          <w:szCs w:val="24"/>
          <w:lang w:val="kk-KZ" w:eastAsia="ru-RU"/>
        </w:rPr>
        <w:t>,</w:t>
      </w:r>
      <w:r w:rsidRPr="00B6309A">
        <w:rPr>
          <w:rFonts w:ascii="Times New Roman" w:eastAsia="Times New Roman" w:hAnsi="Times New Roman" w:cs="Times New Roman"/>
          <w:b/>
          <w:bCs/>
          <w:iCs/>
          <w:spacing w:val="10"/>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қаныққан күргақ будың </w:t>
      </w:r>
      <w:r w:rsidRPr="00B6309A">
        <w:rPr>
          <w:rFonts w:ascii="Times New Roman" w:eastAsia="Times New Roman" w:hAnsi="Times New Roman" w:cs="Times New Roman"/>
          <w:b/>
          <w:bCs/>
          <w:iCs/>
          <w:spacing w:val="50"/>
          <w:sz w:val="24"/>
          <w:szCs w:val="24"/>
          <w:lang w:val="kk-KZ" w:eastAsia="ru-RU"/>
        </w:rPr>
        <w:t>v</w:t>
      </w:r>
      <w:r w:rsidRPr="00B6309A">
        <w:rPr>
          <w:rFonts w:ascii="Times New Roman" w:eastAsia="Times New Roman" w:hAnsi="Times New Roman" w:cs="Times New Roman"/>
          <w:b/>
          <w:bCs/>
          <w:iCs/>
          <w:spacing w:val="50"/>
          <w:sz w:val="24"/>
          <w:szCs w:val="24"/>
          <w:vertAlign w:val="superscript"/>
          <w:lang w:val="kk-KZ" w:eastAsia="ru-RU"/>
        </w:rPr>
        <w:t>11</w:t>
      </w:r>
      <w:r w:rsidRPr="00B6309A">
        <w:rPr>
          <w:rFonts w:ascii="Times New Roman" w:eastAsia="Times New Roman" w:hAnsi="Times New Roman" w:cs="Times New Roman"/>
          <w:b/>
          <w:bCs/>
          <w:iCs/>
          <w:spacing w:val="50"/>
          <w:sz w:val="24"/>
          <w:szCs w:val="24"/>
          <w:lang w:val="kk-KZ" w:eastAsia="ru-RU"/>
        </w:rPr>
        <w:t>,h</w:t>
      </w:r>
      <w:r w:rsidRPr="00B6309A">
        <w:rPr>
          <w:rFonts w:ascii="Times New Roman" w:eastAsia="Times New Roman" w:hAnsi="Times New Roman" w:cs="Times New Roman"/>
          <w:iCs/>
          <w:spacing w:val="40"/>
          <w:sz w:val="24"/>
          <w:szCs w:val="24"/>
          <w:vertAlign w:val="superscript"/>
          <w:lang w:val="kk-KZ" w:eastAsia="ru-RU"/>
        </w:rPr>
        <w:t>11</w:t>
      </w:r>
      <w:r w:rsidRPr="00B6309A">
        <w:rPr>
          <w:rFonts w:ascii="Times New Roman" w:eastAsia="Times New Roman" w:hAnsi="Times New Roman" w:cs="Times New Roman"/>
          <w:iCs/>
          <w:spacing w:val="40"/>
          <w:sz w:val="24"/>
          <w:szCs w:val="24"/>
          <w:lang w:val="kk-KZ" w:eastAsia="ru-RU"/>
        </w:rPr>
        <w:t>,s</w:t>
      </w:r>
      <w:r w:rsidRPr="00B6309A">
        <w:rPr>
          <w:rFonts w:ascii="Times New Roman" w:eastAsia="Times New Roman" w:hAnsi="Times New Roman" w:cs="Times New Roman"/>
          <w:iCs/>
          <w:spacing w:val="40"/>
          <w:sz w:val="24"/>
          <w:szCs w:val="24"/>
          <w:vertAlign w:val="superscript"/>
          <w:lang w:val="kk-KZ" w:eastAsia="ru-RU"/>
        </w:rPr>
        <w:t>11</w:t>
      </w:r>
      <w:r w:rsidRPr="00B6309A">
        <w:rPr>
          <w:rFonts w:ascii="Times New Roman" w:eastAsia="Times New Roman" w:hAnsi="Times New Roman" w:cs="Times New Roman"/>
          <w:iCs/>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жэне будың үлесті жылылығы- </w:t>
      </w:r>
      <w:r w:rsidRPr="00B6309A">
        <w:rPr>
          <w:rFonts w:ascii="Times New Roman" w:eastAsia="Times New Roman" w:hAnsi="Times New Roman" w:cs="Times New Roman"/>
          <w:b/>
          <w:bCs/>
          <w:iCs/>
          <w:noProof/>
          <w:spacing w:val="10"/>
          <w:sz w:val="24"/>
          <w:szCs w:val="24"/>
          <w:lang w:val="kk-KZ" w:eastAsia="ru-RU"/>
        </w:rPr>
        <w:t xml:space="preserve">V </w:t>
      </w:r>
      <w:r w:rsidRPr="00B6309A">
        <w:rPr>
          <w:rFonts w:ascii="Times New Roman" w:eastAsia="Times New Roman" w:hAnsi="Times New Roman" w:cs="Times New Roman"/>
          <w:sz w:val="24"/>
          <w:szCs w:val="24"/>
          <w:lang w:val="kk-KZ" w:eastAsia="ru-RU"/>
        </w:rPr>
        <w:t xml:space="preserve">-дің мэндері М.П. Вукалович ұсынған кесте арқылы тиісті қысым </w:t>
      </w:r>
      <w:r w:rsidRPr="00B6309A">
        <w:rPr>
          <w:rFonts w:ascii="Times New Roman" w:eastAsia="Times New Roman" w:hAnsi="Times New Roman" w:cs="Times New Roman"/>
          <w:iCs/>
          <w:noProof/>
          <w:spacing w:val="70"/>
          <w:sz w:val="24"/>
          <w:szCs w:val="24"/>
          <w:lang w:val="kk-KZ" w:eastAsia="ru-RU"/>
        </w:rPr>
        <w:t>(Р</w:t>
      </w:r>
      <w:r w:rsidRPr="00B6309A">
        <w:rPr>
          <w:rFonts w:ascii="Times New Roman" w:eastAsia="Times New Roman" w:hAnsi="Times New Roman" w:cs="Times New Roman"/>
          <w:sz w:val="24"/>
          <w:szCs w:val="24"/>
          <w:lang w:val="kk-KZ" w:eastAsia="ru-RU"/>
        </w:rPr>
        <w:t>) немесе температура ( / ) м</w:t>
      </w:r>
      <w:bookmarkStart w:id="0" w:name="_GoBack"/>
      <w:bookmarkEnd w:id="0"/>
      <w:r w:rsidRPr="00B6309A">
        <w:rPr>
          <w:rFonts w:ascii="Times New Roman" w:eastAsia="Times New Roman" w:hAnsi="Times New Roman" w:cs="Times New Roman"/>
          <w:sz w:val="24"/>
          <w:szCs w:val="24"/>
          <w:lang w:val="kk-KZ" w:eastAsia="ru-RU"/>
        </w:rPr>
        <w:t>әніне сәйкес анықтауға болады .</w:t>
      </w:r>
    </w:p>
    <w:p w:rsidR="00B6309A" w:rsidRPr="00B6309A" w:rsidRDefault="00B6309A" w:rsidP="00B6309A">
      <w:pPr>
        <w:spacing w:after="0" w:line="240" w:lineRule="auto"/>
        <w:jc w:val="both"/>
        <w:rPr>
          <w:rFonts w:ascii="Times New Roman" w:eastAsia="Times New Roman" w:hAnsi="Times New Roman" w:cs="Times New Roman"/>
          <w:b/>
          <w:bCs/>
          <w:sz w:val="24"/>
          <w:szCs w:val="24"/>
          <w:lang w:val="kk-KZ" w:eastAsia="ru-RU"/>
        </w:rPr>
      </w:pPr>
    </w:p>
    <w:p w:rsidR="00B6309A" w:rsidRPr="00B6309A" w:rsidRDefault="00B6309A" w:rsidP="00B6309A">
      <w:pPr>
        <w:spacing w:after="0" w:line="240" w:lineRule="auto"/>
        <w:jc w:val="both"/>
        <w:rPr>
          <w:rFonts w:ascii="Times New Roman" w:eastAsia="Times New Roman" w:hAnsi="Times New Roman" w:cs="Times New Roman"/>
          <w:b/>
          <w:bCs/>
          <w:sz w:val="24"/>
          <w:szCs w:val="24"/>
          <w:lang w:val="kk-KZ" w:eastAsia="ru-RU"/>
        </w:rPr>
      </w:pPr>
    </w:p>
    <w:p w:rsidR="00B6309A" w:rsidRDefault="00B6309A" w:rsidP="00B6309A">
      <w:pPr>
        <w:spacing w:after="0" w:line="240" w:lineRule="auto"/>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b/>
          <w:bCs/>
          <w:sz w:val="24"/>
          <w:szCs w:val="24"/>
          <w:lang w:val="kk-KZ" w:eastAsia="ru-RU"/>
        </w:rPr>
        <w:t xml:space="preserve">1-есеп. </w:t>
      </w:r>
      <w:r w:rsidRPr="00B6309A">
        <w:rPr>
          <w:rFonts w:ascii="Times New Roman" w:eastAsia="Times New Roman" w:hAnsi="Times New Roman" w:cs="Times New Roman"/>
          <w:sz w:val="24"/>
          <w:szCs w:val="24"/>
          <w:lang w:val="kk-KZ" w:eastAsia="ru-RU"/>
        </w:rPr>
        <w:t xml:space="preserve">Қысымы </w:t>
      </w:r>
      <w:r w:rsidRPr="00B6309A">
        <w:rPr>
          <w:rFonts w:ascii="Times New Roman" w:eastAsia="Times New Roman" w:hAnsi="Times New Roman" w:cs="Times New Roman"/>
          <w:iCs/>
          <w:noProof/>
          <w:sz w:val="24"/>
          <w:szCs w:val="24"/>
          <w:lang w:val="kk-KZ" w:eastAsia="ru-RU"/>
        </w:rPr>
        <w:t xml:space="preserve">Р = </w:t>
      </w:r>
      <w:r w:rsidRPr="00B6309A">
        <w:rPr>
          <w:rFonts w:ascii="Times New Roman" w:eastAsia="Times New Roman" w:hAnsi="Times New Roman" w:cs="Times New Roman"/>
          <w:sz w:val="24"/>
          <w:szCs w:val="24"/>
          <w:lang w:val="kk-KZ" w:eastAsia="ru-RU"/>
        </w:rPr>
        <w:t xml:space="preserve">0,5 МПа, температурасы </w:t>
      </w:r>
      <w:r w:rsidRPr="00B6309A">
        <w:rPr>
          <w:rFonts w:ascii="Times New Roman" w:eastAsia="Times New Roman" w:hAnsi="Times New Roman" w:cs="Times New Roman"/>
          <w:iCs/>
          <w:noProof/>
          <w:sz w:val="24"/>
          <w:szCs w:val="24"/>
          <w:lang w:val="kk-KZ" w:eastAsia="ru-RU"/>
        </w:rPr>
        <w:t xml:space="preserve">һ= </w:t>
      </w:r>
      <w:r w:rsidRPr="00B6309A">
        <w:rPr>
          <w:rFonts w:ascii="Times New Roman" w:eastAsia="Times New Roman" w:hAnsi="Times New Roman" w:cs="Times New Roman"/>
          <w:sz w:val="24"/>
          <w:szCs w:val="24"/>
          <w:lang w:val="kk-KZ" w:eastAsia="ru-RU"/>
        </w:rPr>
        <w:t xml:space="preserve">172°С будың күйін аныктаңыз. </w:t>
      </w:r>
    </w:p>
    <w:p w:rsidR="00B6309A" w:rsidRPr="00B6309A" w:rsidRDefault="00B6309A" w:rsidP="00B6309A">
      <w:pPr>
        <w:spacing w:after="0" w:line="240" w:lineRule="auto"/>
        <w:jc w:val="both"/>
        <w:rPr>
          <w:rFonts w:ascii="Times New Roman" w:eastAsia="Times New Roman" w:hAnsi="Times New Roman" w:cs="Times New Roman"/>
          <w:b/>
          <w:bCs/>
          <w:sz w:val="24"/>
          <w:szCs w:val="24"/>
          <w:lang w:val="kk-KZ" w:eastAsia="ru-RU"/>
        </w:rPr>
      </w:pPr>
    </w:p>
    <w:p w:rsidR="00B6309A" w:rsidRDefault="00B6309A" w:rsidP="00B6309A">
      <w:pPr>
        <w:spacing w:after="0" w:line="240" w:lineRule="auto"/>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b/>
          <w:bCs/>
          <w:sz w:val="24"/>
          <w:szCs w:val="24"/>
          <w:lang w:val="kk-KZ" w:eastAsia="ru-RU"/>
        </w:rPr>
        <w:t xml:space="preserve">2-есеп. </w:t>
      </w:r>
      <w:r w:rsidRPr="00B6309A">
        <w:rPr>
          <w:rFonts w:ascii="Times New Roman" w:eastAsia="Times New Roman" w:hAnsi="Times New Roman" w:cs="Times New Roman"/>
          <w:sz w:val="24"/>
          <w:szCs w:val="24"/>
          <w:lang w:val="kk-KZ" w:eastAsia="ru-RU"/>
        </w:rPr>
        <w:t xml:space="preserve">Қысымы </w:t>
      </w:r>
      <w:r w:rsidRPr="00B6309A">
        <w:rPr>
          <w:rFonts w:ascii="Times New Roman" w:eastAsia="Times New Roman" w:hAnsi="Times New Roman" w:cs="Times New Roman"/>
          <w:iCs/>
          <w:noProof/>
          <w:sz w:val="24"/>
          <w:szCs w:val="24"/>
          <w:lang w:val="kk-KZ" w:eastAsia="ru-RU"/>
        </w:rPr>
        <w:t xml:space="preserve">Р </w:t>
      </w:r>
      <w:r w:rsidRPr="00B6309A">
        <w:rPr>
          <w:rFonts w:ascii="Times New Roman" w:eastAsia="Times New Roman" w:hAnsi="Times New Roman" w:cs="Times New Roman"/>
          <w:sz w:val="24"/>
          <w:szCs w:val="24"/>
          <w:lang w:val="kk-KZ" w:eastAsia="ru-RU"/>
        </w:rPr>
        <w:t xml:space="preserve">= 1,3 МПа, қүрғактығы х= 0,98 дымқыл будың энтальпиясын жэне ішкі энергиясын табыңыз. </w:t>
      </w:r>
    </w:p>
    <w:p w:rsidR="00B6309A" w:rsidRPr="00B6309A" w:rsidRDefault="00B6309A" w:rsidP="00B6309A">
      <w:pPr>
        <w:spacing w:after="0" w:line="240" w:lineRule="auto"/>
        <w:jc w:val="both"/>
        <w:rPr>
          <w:rFonts w:ascii="Times New Roman" w:eastAsia="Times New Roman" w:hAnsi="Times New Roman" w:cs="Times New Roman"/>
          <w:b/>
          <w:bCs/>
          <w:sz w:val="24"/>
          <w:szCs w:val="24"/>
          <w:lang w:val="kk-KZ" w:eastAsia="ru-RU"/>
        </w:rPr>
      </w:pPr>
    </w:p>
    <w:p w:rsidR="00B6309A" w:rsidRDefault="00B6309A" w:rsidP="00B6309A">
      <w:pPr>
        <w:spacing w:after="0" w:line="240" w:lineRule="auto"/>
        <w:jc w:val="both"/>
        <w:rPr>
          <w:rFonts w:ascii="Times New Roman" w:eastAsia="Times New Roman" w:hAnsi="Times New Roman" w:cs="Times New Roman"/>
          <w:sz w:val="24"/>
          <w:szCs w:val="24"/>
          <w:lang w:val="kk-KZ" w:eastAsia="ru-RU"/>
        </w:rPr>
      </w:pPr>
      <w:r w:rsidRPr="00B6309A">
        <w:rPr>
          <w:rFonts w:ascii="Times New Roman" w:eastAsia="Times New Roman" w:hAnsi="Times New Roman" w:cs="Times New Roman"/>
          <w:b/>
          <w:bCs/>
          <w:sz w:val="24"/>
          <w:szCs w:val="24"/>
          <w:lang w:val="kk-KZ" w:eastAsia="ru-RU"/>
        </w:rPr>
        <w:t xml:space="preserve">3-есеп. </w:t>
      </w:r>
      <w:r w:rsidRPr="00B6309A">
        <w:rPr>
          <w:rFonts w:ascii="Times New Roman" w:eastAsia="Times New Roman" w:hAnsi="Times New Roman" w:cs="Times New Roman"/>
          <w:sz w:val="24"/>
          <w:szCs w:val="24"/>
          <w:lang w:val="kk-KZ" w:eastAsia="ru-RU"/>
        </w:rPr>
        <w:t xml:space="preserve">Қысымы </w:t>
      </w:r>
      <w:r w:rsidRPr="00B6309A">
        <w:rPr>
          <w:rFonts w:ascii="Times New Roman" w:eastAsia="Times New Roman" w:hAnsi="Times New Roman" w:cs="Times New Roman"/>
          <w:iCs/>
          <w:noProof/>
          <w:sz w:val="24"/>
          <w:szCs w:val="24"/>
          <w:lang w:val="kk-KZ" w:eastAsia="ru-RU"/>
        </w:rPr>
        <w:t xml:space="preserve">Р </w:t>
      </w:r>
      <w:r w:rsidRPr="00B6309A">
        <w:rPr>
          <w:rFonts w:ascii="Times New Roman" w:eastAsia="Times New Roman" w:hAnsi="Times New Roman" w:cs="Times New Roman"/>
          <w:iCs/>
          <w:sz w:val="24"/>
          <w:szCs w:val="24"/>
          <w:lang w:val="kk-KZ" w:eastAsia="ru-RU"/>
        </w:rPr>
        <w:t xml:space="preserve">= </w:t>
      </w:r>
      <w:r w:rsidRPr="00B6309A">
        <w:rPr>
          <w:rFonts w:ascii="Times New Roman" w:eastAsia="Times New Roman" w:hAnsi="Times New Roman" w:cs="Times New Roman"/>
          <w:sz w:val="24"/>
          <w:szCs w:val="24"/>
          <w:lang w:val="kk-KZ" w:eastAsia="ru-RU"/>
        </w:rPr>
        <w:t xml:space="preserve">2,4 МПа, кұрғақтығы х= 0,8 дымқыл будың энтропиясын табыңыз. </w:t>
      </w:r>
    </w:p>
    <w:p w:rsidR="00B6309A" w:rsidRPr="00B6309A" w:rsidRDefault="00B6309A" w:rsidP="00B6309A">
      <w:pPr>
        <w:spacing w:after="0" w:line="240" w:lineRule="auto"/>
        <w:jc w:val="both"/>
        <w:rPr>
          <w:rFonts w:ascii="Times New Roman" w:eastAsia="Times New Roman" w:hAnsi="Times New Roman" w:cs="Times New Roman"/>
          <w:sz w:val="24"/>
          <w:szCs w:val="24"/>
          <w:lang w:val="kk-KZ" w:eastAsia="ru-RU"/>
        </w:rPr>
      </w:pPr>
    </w:p>
    <w:p w:rsidR="00706407" w:rsidRDefault="00706407"/>
    <w:sectPr w:rsidR="007064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6A4"/>
    <w:rsid w:val="00011172"/>
    <w:rsid w:val="00706407"/>
    <w:rsid w:val="00B6309A"/>
    <w:rsid w:val="00CC26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31DFD"/>
  <w15:chartTrackingRefBased/>
  <w15:docId w15:val="{70232CD9-C1EB-4D64-A332-C612C526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fontTable" Target="fontTable.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720</Words>
  <Characters>4109</Characters>
  <Application>Microsoft Office Word</Application>
  <DocSecurity>0</DocSecurity>
  <Lines>34</Lines>
  <Paragraphs>9</Paragraphs>
  <ScaleCrop>false</ScaleCrop>
  <Company>SPecialiST RePack</Company>
  <LinksUpToDate>false</LinksUpToDate>
  <CharactersWithSpaces>4820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2024-01-26T07:30:00Z</dcterms:created>
  <dcterms:modified xsi:type="dcterms:W3CDTF">2024-01-26T07:31:00Z</dcterms:modified>
</cp:coreProperties>
</file>